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6E3BC" w:themeColor="accent3" w:themeTint="66"/>
  <w:body>
    <w:p w:rsidR="00BB101D" w:rsidRPr="00700B3E" w:rsidRDefault="006E4640" w:rsidP="003A5E28">
      <w:pPr>
        <w:jc w:val="right"/>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1 </w:t>
      </w:r>
      <w:r w:rsidR="008414E5">
        <w:rPr>
          <w:rFonts w:ascii="Arial" w:hAnsi="Arial" w:cs="Arial"/>
          <w:color w:val="365F91" w:themeColor="accent1" w:themeShade="BF"/>
          <w:sz w:val="24"/>
          <w:szCs w:val="24"/>
        </w:rPr>
        <w:t>augustus</w:t>
      </w:r>
      <w:r>
        <w:rPr>
          <w:rFonts w:ascii="Arial" w:hAnsi="Arial" w:cs="Arial"/>
          <w:color w:val="365F91" w:themeColor="accent1" w:themeShade="BF"/>
          <w:sz w:val="24"/>
          <w:szCs w:val="24"/>
        </w:rPr>
        <w:t xml:space="preserve"> 201</w:t>
      </w:r>
      <w:r w:rsidR="008414E5">
        <w:rPr>
          <w:rFonts w:ascii="Arial" w:hAnsi="Arial" w:cs="Arial"/>
          <w:color w:val="365F91" w:themeColor="accent1" w:themeShade="BF"/>
          <w:sz w:val="24"/>
          <w:szCs w:val="24"/>
        </w:rPr>
        <w:t>9</w:t>
      </w:r>
    </w:p>
    <w:p w:rsidR="00094521" w:rsidRPr="00700B3E" w:rsidRDefault="00094521">
      <w:pPr>
        <w:rPr>
          <w:rFonts w:ascii="Arial" w:hAnsi="Arial" w:cs="Arial"/>
          <w:color w:val="365F91" w:themeColor="accent1" w:themeShade="BF"/>
        </w:rPr>
      </w:pPr>
    </w:p>
    <w:p w:rsidR="009F3A28" w:rsidRDefault="00094521" w:rsidP="009F3A28">
      <w:pPr>
        <w:spacing w:after="0"/>
        <w:rPr>
          <w:rFonts w:ascii="Arial" w:hAnsi="Arial" w:cs="Arial"/>
          <w:b/>
          <w:color w:val="365F91" w:themeColor="accent1" w:themeShade="BF"/>
          <w:sz w:val="24"/>
          <w:szCs w:val="24"/>
        </w:rPr>
      </w:pPr>
      <w:r w:rsidRPr="00094521">
        <w:rPr>
          <w:rFonts w:ascii="Arial" w:hAnsi="Arial" w:cs="Arial"/>
          <w:b/>
          <w:color w:val="365F91" w:themeColor="accent1" w:themeShade="BF"/>
          <w:sz w:val="24"/>
          <w:szCs w:val="24"/>
        </w:rPr>
        <w:t>Informatie</w:t>
      </w:r>
      <w:r w:rsidR="00002915">
        <w:rPr>
          <w:rFonts w:ascii="Arial" w:hAnsi="Arial" w:cs="Arial"/>
          <w:b/>
          <w:color w:val="365F91" w:themeColor="accent1" w:themeShade="BF"/>
          <w:sz w:val="24"/>
          <w:szCs w:val="24"/>
        </w:rPr>
        <w:t>pakket</w:t>
      </w:r>
      <w:r w:rsidRPr="00094521">
        <w:rPr>
          <w:rFonts w:ascii="Arial" w:hAnsi="Arial" w:cs="Arial"/>
          <w:b/>
          <w:color w:val="365F91" w:themeColor="accent1" w:themeShade="BF"/>
          <w:sz w:val="24"/>
          <w:szCs w:val="24"/>
        </w:rPr>
        <w:t xml:space="preserve"> </w:t>
      </w:r>
      <w:r w:rsidR="00002915">
        <w:rPr>
          <w:rFonts w:ascii="Arial" w:hAnsi="Arial" w:cs="Arial"/>
          <w:b/>
          <w:color w:val="365F91" w:themeColor="accent1" w:themeShade="BF"/>
          <w:sz w:val="24"/>
          <w:szCs w:val="24"/>
        </w:rPr>
        <w:t>voor middelbare scholieren</w:t>
      </w:r>
      <w:r w:rsidR="00002915" w:rsidRPr="00094521">
        <w:rPr>
          <w:rFonts w:ascii="Arial" w:hAnsi="Arial" w:cs="Arial"/>
          <w:b/>
          <w:color w:val="365F91" w:themeColor="accent1" w:themeShade="BF"/>
          <w:sz w:val="24"/>
          <w:szCs w:val="24"/>
        </w:rPr>
        <w:t xml:space="preserve"> </w:t>
      </w:r>
      <w:r w:rsidR="00002915">
        <w:rPr>
          <w:rFonts w:ascii="Arial" w:hAnsi="Arial" w:cs="Arial"/>
          <w:b/>
          <w:color w:val="365F91" w:themeColor="accent1" w:themeShade="BF"/>
          <w:sz w:val="24"/>
          <w:szCs w:val="24"/>
        </w:rPr>
        <w:t xml:space="preserve">voor </w:t>
      </w:r>
      <w:r w:rsidR="00285BF2">
        <w:rPr>
          <w:rFonts w:ascii="Arial" w:hAnsi="Arial" w:cs="Arial"/>
          <w:b/>
          <w:color w:val="365F91" w:themeColor="accent1" w:themeShade="BF"/>
          <w:sz w:val="24"/>
          <w:szCs w:val="24"/>
        </w:rPr>
        <w:t xml:space="preserve">huiswerkbegeleiding </w:t>
      </w:r>
      <w:r w:rsidR="009F3A28">
        <w:rPr>
          <w:rFonts w:ascii="Arial" w:hAnsi="Arial" w:cs="Arial"/>
          <w:b/>
          <w:color w:val="365F91" w:themeColor="accent1" w:themeShade="BF"/>
          <w:sz w:val="24"/>
          <w:szCs w:val="24"/>
        </w:rPr>
        <w:t xml:space="preserve">bij    </w:t>
      </w:r>
      <w:r w:rsidR="00285BF2">
        <w:rPr>
          <w:rFonts w:ascii="Arial" w:hAnsi="Arial" w:cs="Arial"/>
          <w:b/>
          <w:color w:val="365F91" w:themeColor="accent1" w:themeShade="BF"/>
          <w:sz w:val="24"/>
          <w:szCs w:val="24"/>
        </w:rPr>
        <w:t xml:space="preserve"> Be Alert Studiebegeleiding </w:t>
      </w:r>
      <w:r w:rsidR="009F3A28">
        <w:rPr>
          <w:rFonts w:ascii="Arial" w:hAnsi="Arial" w:cs="Arial"/>
          <w:b/>
          <w:color w:val="365F91" w:themeColor="accent1" w:themeShade="BF"/>
          <w:sz w:val="24"/>
          <w:szCs w:val="24"/>
        </w:rPr>
        <w:t xml:space="preserve">in het gezondheidscentrum </w:t>
      </w:r>
      <w:r w:rsidR="00002915">
        <w:rPr>
          <w:rFonts w:ascii="Arial" w:hAnsi="Arial" w:cs="Arial"/>
          <w:b/>
          <w:color w:val="365F91" w:themeColor="accent1" w:themeShade="BF"/>
          <w:sz w:val="24"/>
          <w:szCs w:val="24"/>
        </w:rPr>
        <w:t>Oirsbeek</w:t>
      </w:r>
      <w:r w:rsidR="009F3A28">
        <w:rPr>
          <w:rFonts w:ascii="Arial" w:hAnsi="Arial" w:cs="Arial"/>
          <w:b/>
          <w:color w:val="365F91" w:themeColor="accent1" w:themeShade="BF"/>
          <w:sz w:val="24"/>
          <w:szCs w:val="24"/>
        </w:rPr>
        <w:t xml:space="preserve"> </w:t>
      </w:r>
    </w:p>
    <w:p w:rsidR="00094521" w:rsidRDefault="009F3A28" w:rsidP="009F3A28">
      <w:pPr>
        <w:spacing w:after="0"/>
        <w:rPr>
          <w:rFonts w:ascii="Arial" w:hAnsi="Arial" w:cs="Arial"/>
          <w:b/>
          <w:color w:val="365F91" w:themeColor="accent1" w:themeShade="BF"/>
          <w:sz w:val="24"/>
          <w:szCs w:val="24"/>
        </w:rPr>
      </w:pPr>
      <w:r>
        <w:rPr>
          <w:rFonts w:ascii="Arial" w:hAnsi="Arial" w:cs="Arial"/>
          <w:b/>
          <w:color w:val="365F91" w:themeColor="accent1" w:themeShade="BF"/>
          <w:sz w:val="24"/>
          <w:szCs w:val="24"/>
        </w:rPr>
        <w:t>(Health Plus, Dorpstraat 63, 6438 JT Oirsbeek</w:t>
      </w:r>
      <w:r w:rsidR="00A3749A">
        <w:rPr>
          <w:rFonts w:ascii="Arial" w:hAnsi="Arial" w:cs="Arial"/>
          <w:b/>
          <w:color w:val="365F91" w:themeColor="accent1" w:themeShade="BF"/>
          <w:sz w:val="24"/>
          <w:szCs w:val="24"/>
        </w:rPr>
        <w:t>)</w:t>
      </w:r>
      <w:r w:rsidR="00002915" w:rsidRPr="00094521">
        <w:rPr>
          <w:rFonts w:ascii="Arial" w:hAnsi="Arial" w:cs="Arial"/>
          <w:b/>
          <w:color w:val="365F91" w:themeColor="accent1" w:themeShade="BF"/>
          <w:sz w:val="24"/>
          <w:szCs w:val="24"/>
        </w:rPr>
        <w:t>.</w:t>
      </w:r>
      <w:r w:rsidR="00700B3E">
        <w:rPr>
          <w:rFonts w:ascii="Arial" w:hAnsi="Arial" w:cs="Arial"/>
          <w:b/>
          <w:color w:val="365F91" w:themeColor="accent1" w:themeShade="BF"/>
          <w:sz w:val="24"/>
          <w:szCs w:val="24"/>
        </w:rPr>
        <w:t xml:space="preserve"> </w:t>
      </w:r>
    </w:p>
    <w:p w:rsidR="009F3A28" w:rsidRDefault="009F3A28" w:rsidP="009F3A28">
      <w:pPr>
        <w:spacing w:after="0"/>
        <w:rPr>
          <w:rFonts w:ascii="Arial" w:hAnsi="Arial" w:cs="Arial"/>
          <w:b/>
          <w:color w:val="365F91" w:themeColor="accent1" w:themeShade="BF"/>
          <w:sz w:val="24"/>
          <w:szCs w:val="24"/>
        </w:rPr>
      </w:pPr>
    </w:p>
    <w:p w:rsidR="00094521" w:rsidRDefault="00094521">
      <w:pPr>
        <w:rPr>
          <w:rFonts w:ascii="Arial" w:hAnsi="Arial" w:cs="Arial"/>
          <w:color w:val="365F91" w:themeColor="accent1" w:themeShade="BF"/>
          <w:sz w:val="24"/>
          <w:szCs w:val="24"/>
        </w:rPr>
      </w:pPr>
      <w:r>
        <w:rPr>
          <w:rFonts w:ascii="Arial" w:hAnsi="Arial" w:cs="Arial"/>
          <w:color w:val="365F91" w:themeColor="accent1" w:themeShade="BF"/>
          <w:sz w:val="24"/>
          <w:szCs w:val="24"/>
        </w:rPr>
        <w:t>Beste leerling / ouder / verzorger,</w:t>
      </w:r>
    </w:p>
    <w:p w:rsidR="00094521" w:rsidRDefault="00B24D7F">
      <w:pPr>
        <w:rPr>
          <w:rFonts w:ascii="Arial" w:hAnsi="Arial" w:cs="Arial"/>
          <w:color w:val="365F91" w:themeColor="accent1" w:themeShade="BF"/>
          <w:sz w:val="24"/>
          <w:szCs w:val="24"/>
        </w:rPr>
      </w:pPr>
      <w:r>
        <w:rPr>
          <w:rFonts w:ascii="Arial" w:hAnsi="Arial" w:cs="Arial"/>
          <w:color w:val="365F91" w:themeColor="accent1" w:themeShade="BF"/>
          <w:sz w:val="24"/>
          <w:szCs w:val="24"/>
        </w:rPr>
        <w:t>Welkom bij de huiswerkbegeleidings</w:t>
      </w:r>
      <w:r w:rsidR="00F30396">
        <w:rPr>
          <w:rFonts w:ascii="Arial" w:hAnsi="Arial" w:cs="Arial"/>
          <w:color w:val="365F91" w:themeColor="accent1" w:themeShade="BF"/>
          <w:sz w:val="24"/>
          <w:szCs w:val="24"/>
        </w:rPr>
        <w:t>groep</w:t>
      </w:r>
      <w:r>
        <w:rPr>
          <w:rFonts w:ascii="Arial" w:hAnsi="Arial" w:cs="Arial"/>
          <w:color w:val="365F91" w:themeColor="accent1" w:themeShade="BF"/>
          <w:sz w:val="24"/>
          <w:szCs w:val="24"/>
        </w:rPr>
        <w:t xml:space="preserve"> </w:t>
      </w:r>
      <w:r w:rsidR="00A3749A">
        <w:rPr>
          <w:rFonts w:ascii="Arial" w:hAnsi="Arial" w:cs="Arial"/>
          <w:color w:val="365F91" w:themeColor="accent1" w:themeShade="BF"/>
          <w:sz w:val="24"/>
          <w:szCs w:val="24"/>
        </w:rPr>
        <w:t>van Be Alert Studiebegeleiding</w:t>
      </w:r>
      <w:r>
        <w:rPr>
          <w:rFonts w:ascii="Arial" w:hAnsi="Arial" w:cs="Arial"/>
          <w:color w:val="365F91" w:themeColor="accent1" w:themeShade="BF"/>
          <w:sz w:val="24"/>
          <w:szCs w:val="24"/>
        </w:rPr>
        <w:t>.</w:t>
      </w:r>
    </w:p>
    <w:p w:rsidR="0075584F" w:rsidRDefault="00D34701">
      <w:pPr>
        <w:rPr>
          <w:rFonts w:ascii="Arial" w:hAnsi="Arial" w:cs="Arial"/>
          <w:color w:val="365F91" w:themeColor="accent1" w:themeShade="BF"/>
          <w:sz w:val="24"/>
          <w:szCs w:val="24"/>
        </w:rPr>
      </w:pPr>
      <w:r>
        <w:rPr>
          <w:rFonts w:ascii="Arial" w:hAnsi="Arial" w:cs="Arial"/>
          <w:color w:val="365F91" w:themeColor="accent1" w:themeShade="BF"/>
          <w:sz w:val="24"/>
          <w:szCs w:val="24"/>
        </w:rPr>
        <w:t>H</w:t>
      </w:r>
      <w:r w:rsidR="0075584F">
        <w:rPr>
          <w:rFonts w:ascii="Arial" w:hAnsi="Arial" w:cs="Arial"/>
          <w:color w:val="365F91" w:themeColor="accent1" w:themeShade="BF"/>
          <w:sz w:val="24"/>
          <w:szCs w:val="24"/>
        </w:rPr>
        <w:t xml:space="preserve">uiswerkbegeleiding </w:t>
      </w:r>
      <w:r w:rsidR="002F5D5B">
        <w:rPr>
          <w:rFonts w:ascii="Arial" w:hAnsi="Arial" w:cs="Arial"/>
          <w:color w:val="365F91" w:themeColor="accent1" w:themeShade="BF"/>
          <w:sz w:val="24"/>
          <w:szCs w:val="24"/>
        </w:rPr>
        <w:t xml:space="preserve">door Be Alert </w:t>
      </w:r>
      <w:r w:rsidR="0075584F">
        <w:rPr>
          <w:rFonts w:ascii="Arial" w:hAnsi="Arial" w:cs="Arial"/>
          <w:color w:val="365F91" w:themeColor="accent1" w:themeShade="BF"/>
          <w:sz w:val="24"/>
          <w:szCs w:val="24"/>
        </w:rPr>
        <w:t xml:space="preserve">vindt plaats op </w:t>
      </w:r>
      <w:r w:rsidR="001E1610">
        <w:rPr>
          <w:rFonts w:ascii="Arial" w:hAnsi="Arial" w:cs="Arial"/>
          <w:color w:val="365F91" w:themeColor="accent1" w:themeShade="BF"/>
          <w:sz w:val="24"/>
          <w:szCs w:val="24"/>
        </w:rPr>
        <w:t>maandag-</w:t>
      </w:r>
      <w:r w:rsidR="00A3749A">
        <w:rPr>
          <w:rFonts w:ascii="Arial" w:hAnsi="Arial" w:cs="Arial"/>
          <w:color w:val="365F91" w:themeColor="accent1" w:themeShade="BF"/>
          <w:sz w:val="24"/>
          <w:szCs w:val="24"/>
        </w:rPr>
        <w:t xml:space="preserve"> </w:t>
      </w:r>
      <w:r w:rsidR="001E1610">
        <w:rPr>
          <w:rFonts w:ascii="Arial" w:hAnsi="Arial" w:cs="Arial"/>
          <w:color w:val="365F91" w:themeColor="accent1" w:themeShade="BF"/>
          <w:sz w:val="24"/>
          <w:szCs w:val="24"/>
        </w:rPr>
        <w:t xml:space="preserve">en </w:t>
      </w:r>
      <w:r w:rsidR="0075584F">
        <w:rPr>
          <w:rFonts w:ascii="Arial" w:hAnsi="Arial" w:cs="Arial"/>
          <w:color w:val="365F91" w:themeColor="accent1" w:themeShade="BF"/>
          <w:sz w:val="24"/>
          <w:szCs w:val="24"/>
        </w:rPr>
        <w:t xml:space="preserve">donderdagmiddag van kwart over drie tot </w:t>
      </w:r>
      <w:r w:rsidR="00A3749A">
        <w:rPr>
          <w:rFonts w:ascii="Arial" w:hAnsi="Arial" w:cs="Arial"/>
          <w:color w:val="365F91" w:themeColor="accent1" w:themeShade="BF"/>
          <w:sz w:val="24"/>
          <w:szCs w:val="24"/>
        </w:rPr>
        <w:t>zes uur</w:t>
      </w:r>
      <w:r w:rsidR="00002915">
        <w:rPr>
          <w:rFonts w:ascii="Arial" w:hAnsi="Arial" w:cs="Arial"/>
          <w:color w:val="365F91" w:themeColor="accent1" w:themeShade="BF"/>
          <w:sz w:val="24"/>
          <w:szCs w:val="24"/>
        </w:rPr>
        <w:t xml:space="preserve"> </w:t>
      </w:r>
      <w:r w:rsidR="0075584F">
        <w:rPr>
          <w:rFonts w:ascii="Arial" w:hAnsi="Arial" w:cs="Arial"/>
          <w:color w:val="365F91" w:themeColor="accent1" w:themeShade="BF"/>
          <w:sz w:val="24"/>
          <w:szCs w:val="24"/>
        </w:rPr>
        <w:t xml:space="preserve">in het </w:t>
      </w:r>
      <w:r w:rsidR="00A3749A">
        <w:rPr>
          <w:rFonts w:ascii="Arial" w:hAnsi="Arial" w:cs="Arial"/>
          <w:color w:val="365F91" w:themeColor="accent1" w:themeShade="BF"/>
          <w:sz w:val="24"/>
          <w:szCs w:val="24"/>
        </w:rPr>
        <w:t>Gezondheidscentrum Oirsbeek</w:t>
      </w:r>
      <w:r w:rsidR="00930460">
        <w:rPr>
          <w:rFonts w:ascii="Arial" w:hAnsi="Arial" w:cs="Arial"/>
          <w:color w:val="365F91" w:themeColor="accent1" w:themeShade="BF"/>
          <w:sz w:val="24"/>
          <w:szCs w:val="24"/>
        </w:rPr>
        <w:t xml:space="preserve"> (in overleg evt. ook op dinsdagmiddag). </w:t>
      </w:r>
      <w:r w:rsidR="0075584F">
        <w:rPr>
          <w:rFonts w:ascii="Arial" w:hAnsi="Arial" w:cs="Arial"/>
          <w:color w:val="365F91" w:themeColor="accent1" w:themeShade="BF"/>
          <w:sz w:val="24"/>
          <w:szCs w:val="24"/>
        </w:rPr>
        <w:t xml:space="preserve">In de groep is plaats voor </w:t>
      </w:r>
      <w:r w:rsidR="00DC529E">
        <w:rPr>
          <w:rFonts w:ascii="Arial" w:hAnsi="Arial" w:cs="Arial"/>
          <w:color w:val="365F91" w:themeColor="accent1" w:themeShade="BF"/>
          <w:sz w:val="24"/>
          <w:szCs w:val="24"/>
        </w:rPr>
        <w:t>ca.</w:t>
      </w:r>
      <w:r w:rsidR="00A3749A">
        <w:rPr>
          <w:rFonts w:ascii="Arial" w:hAnsi="Arial" w:cs="Arial"/>
          <w:color w:val="365F91" w:themeColor="accent1" w:themeShade="BF"/>
          <w:sz w:val="24"/>
          <w:szCs w:val="24"/>
        </w:rPr>
        <w:t>10</w:t>
      </w:r>
      <w:r w:rsidR="0075584F">
        <w:rPr>
          <w:rFonts w:ascii="Arial" w:hAnsi="Arial" w:cs="Arial"/>
          <w:color w:val="365F91" w:themeColor="accent1" w:themeShade="BF"/>
          <w:sz w:val="24"/>
          <w:szCs w:val="24"/>
        </w:rPr>
        <w:t xml:space="preserve"> leerlingen. </w:t>
      </w:r>
    </w:p>
    <w:p w:rsidR="002F5D5B" w:rsidRDefault="00002915" w:rsidP="002F5D5B">
      <w:pPr>
        <w:rPr>
          <w:rFonts w:ascii="Arial" w:hAnsi="Arial" w:cs="Arial"/>
          <w:color w:val="365F91" w:themeColor="accent1" w:themeShade="BF"/>
          <w:sz w:val="24"/>
          <w:szCs w:val="24"/>
        </w:rPr>
      </w:pPr>
      <w:r>
        <w:rPr>
          <w:rFonts w:ascii="Arial" w:hAnsi="Arial" w:cs="Arial"/>
          <w:color w:val="365F91" w:themeColor="accent1" w:themeShade="BF"/>
          <w:sz w:val="24"/>
          <w:szCs w:val="24"/>
        </w:rPr>
        <w:t>D</w:t>
      </w:r>
      <w:r w:rsidR="002F5D5B">
        <w:rPr>
          <w:rFonts w:ascii="Arial" w:hAnsi="Arial" w:cs="Arial"/>
          <w:color w:val="365F91" w:themeColor="accent1" w:themeShade="BF"/>
          <w:sz w:val="24"/>
          <w:szCs w:val="24"/>
        </w:rPr>
        <w:t>eelnemen aan de huiswerkbegeleiding kan, nadat het inschrijfformulier is ingevuld en ondertekend én de eerste betaling is voldaan. U ontvangt een kopie van het inschrijfformulier met de algemene leveringsvoorwaarden geaccordeerd retour.</w:t>
      </w:r>
    </w:p>
    <w:p w:rsidR="002F5D5B" w:rsidRDefault="002F5D5B">
      <w:pPr>
        <w:rPr>
          <w:rFonts w:ascii="Arial" w:hAnsi="Arial" w:cs="Arial"/>
          <w:color w:val="365F91" w:themeColor="accent1" w:themeShade="BF"/>
          <w:sz w:val="24"/>
          <w:szCs w:val="24"/>
        </w:rPr>
      </w:pPr>
      <w:r>
        <w:rPr>
          <w:rFonts w:ascii="Arial" w:hAnsi="Arial" w:cs="Arial"/>
          <w:color w:val="365F91" w:themeColor="accent1" w:themeShade="BF"/>
          <w:sz w:val="24"/>
          <w:szCs w:val="24"/>
        </w:rPr>
        <w:t>Be Alert wil een v</w:t>
      </w:r>
      <w:r w:rsidR="00DC529E">
        <w:rPr>
          <w:rFonts w:ascii="Arial" w:hAnsi="Arial" w:cs="Arial"/>
          <w:color w:val="365F91" w:themeColor="accent1" w:themeShade="BF"/>
          <w:sz w:val="24"/>
          <w:szCs w:val="24"/>
        </w:rPr>
        <w:t>ertrouwde</w:t>
      </w:r>
      <w:r>
        <w:rPr>
          <w:rFonts w:ascii="Arial" w:hAnsi="Arial" w:cs="Arial"/>
          <w:color w:val="365F91" w:themeColor="accent1" w:themeShade="BF"/>
          <w:sz w:val="24"/>
          <w:szCs w:val="24"/>
        </w:rPr>
        <w:t xml:space="preserve"> omgeving bieden, waarin het voor iedere leerling makkelijk is om vragen te stellen. </w:t>
      </w:r>
      <w:r w:rsidR="003A5E28">
        <w:rPr>
          <w:rFonts w:ascii="Arial" w:hAnsi="Arial" w:cs="Arial"/>
          <w:color w:val="365F91" w:themeColor="accent1" w:themeShade="BF"/>
          <w:sz w:val="24"/>
          <w:szCs w:val="24"/>
        </w:rPr>
        <w:t>We hebben dan ook</w:t>
      </w:r>
      <w:r>
        <w:rPr>
          <w:rFonts w:ascii="Arial" w:hAnsi="Arial" w:cs="Arial"/>
          <w:color w:val="365F91" w:themeColor="accent1" w:themeShade="BF"/>
          <w:sz w:val="24"/>
          <w:szCs w:val="24"/>
        </w:rPr>
        <w:t xml:space="preserve"> enkele strakke regels</w:t>
      </w:r>
      <w:r w:rsidR="003A5E28">
        <w:rPr>
          <w:rFonts w:ascii="Arial" w:hAnsi="Arial" w:cs="Arial"/>
          <w:color w:val="365F91" w:themeColor="accent1" w:themeShade="BF"/>
          <w:sz w:val="24"/>
          <w:szCs w:val="24"/>
        </w:rPr>
        <w:t xml:space="preserve"> en vragen daarom </w:t>
      </w:r>
      <w:r w:rsidR="00700B3E">
        <w:rPr>
          <w:rFonts w:ascii="Arial" w:hAnsi="Arial" w:cs="Arial"/>
          <w:color w:val="365F91" w:themeColor="accent1" w:themeShade="BF"/>
          <w:sz w:val="24"/>
          <w:szCs w:val="24"/>
        </w:rPr>
        <w:t>óó</w:t>
      </w:r>
      <w:r w:rsidR="003A5E28">
        <w:rPr>
          <w:rFonts w:ascii="Arial" w:hAnsi="Arial" w:cs="Arial"/>
          <w:color w:val="365F91" w:themeColor="accent1" w:themeShade="BF"/>
          <w:sz w:val="24"/>
          <w:szCs w:val="24"/>
        </w:rPr>
        <w:t xml:space="preserve">k van de leerling een handtekening voor het accepteren van de regels tijdens het huiswerk maken. </w:t>
      </w:r>
    </w:p>
    <w:p w:rsidR="002F5D5B" w:rsidRDefault="002F5D5B">
      <w:pPr>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Wij staan open voor al </w:t>
      </w:r>
      <w:r w:rsidR="003A5E28">
        <w:rPr>
          <w:rFonts w:ascii="Arial" w:hAnsi="Arial" w:cs="Arial"/>
          <w:color w:val="365F91" w:themeColor="accent1" w:themeShade="BF"/>
          <w:sz w:val="24"/>
          <w:szCs w:val="24"/>
        </w:rPr>
        <w:t>Uw</w:t>
      </w:r>
      <w:r>
        <w:rPr>
          <w:rFonts w:ascii="Arial" w:hAnsi="Arial" w:cs="Arial"/>
          <w:color w:val="365F91" w:themeColor="accent1" w:themeShade="BF"/>
          <w:sz w:val="24"/>
          <w:szCs w:val="24"/>
        </w:rPr>
        <w:t xml:space="preserve"> vragen e</w:t>
      </w:r>
      <w:r w:rsidR="00DC529E">
        <w:rPr>
          <w:rFonts w:ascii="Arial" w:hAnsi="Arial" w:cs="Arial"/>
          <w:color w:val="365F91" w:themeColor="accent1" w:themeShade="BF"/>
          <w:sz w:val="24"/>
          <w:szCs w:val="24"/>
        </w:rPr>
        <w:t>n opmerkingen, maar</w:t>
      </w:r>
      <w:r>
        <w:rPr>
          <w:rFonts w:ascii="Arial" w:hAnsi="Arial" w:cs="Arial"/>
          <w:color w:val="365F91" w:themeColor="accent1" w:themeShade="BF"/>
          <w:sz w:val="24"/>
          <w:szCs w:val="24"/>
        </w:rPr>
        <w:t xml:space="preserve">, zoals </w:t>
      </w:r>
      <w:r w:rsidR="008E3371">
        <w:rPr>
          <w:rFonts w:ascii="Arial" w:hAnsi="Arial" w:cs="Arial"/>
          <w:color w:val="365F91" w:themeColor="accent1" w:themeShade="BF"/>
          <w:sz w:val="24"/>
          <w:szCs w:val="24"/>
        </w:rPr>
        <w:t xml:space="preserve">U </w:t>
      </w:r>
      <w:r>
        <w:rPr>
          <w:rFonts w:ascii="Arial" w:hAnsi="Arial" w:cs="Arial"/>
          <w:color w:val="365F91" w:themeColor="accent1" w:themeShade="BF"/>
          <w:sz w:val="24"/>
          <w:szCs w:val="24"/>
        </w:rPr>
        <w:t xml:space="preserve">zult begrijpen, niet </w:t>
      </w:r>
      <w:r w:rsidRPr="00C76834">
        <w:rPr>
          <w:rFonts w:ascii="Arial" w:hAnsi="Arial" w:cs="Arial"/>
          <w:color w:val="365F91" w:themeColor="accent1" w:themeShade="BF"/>
          <w:sz w:val="24"/>
          <w:szCs w:val="24"/>
          <w:u w:val="single"/>
        </w:rPr>
        <w:t>tijdens</w:t>
      </w:r>
      <w:r>
        <w:rPr>
          <w:rFonts w:ascii="Arial" w:hAnsi="Arial" w:cs="Arial"/>
          <w:color w:val="365F91" w:themeColor="accent1" w:themeShade="BF"/>
          <w:sz w:val="24"/>
          <w:szCs w:val="24"/>
        </w:rPr>
        <w:t xml:space="preserve"> de huiswerkbegeleidingstijden.</w:t>
      </w:r>
      <w:r w:rsidR="00C76834">
        <w:rPr>
          <w:rFonts w:ascii="Arial" w:hAnsi="Arial" w:cs="Arial"/>
          <w:color w:val="365F91" w:themeColor="accent1" w:themeShade="BF"/>
          <w:sz w:val="24"/>
          <w:szCs w:val="24"/>
        </w:rPr>
        <w:t xml:space="preserve"> Kom gerust eens langs op maandag-</w:t>
      </w:r>
      <w:r w:rsidR="00A3749A">
        <w:rPr>
          <w:rFonts w:ascii="Arial" w:hAnsi="Arial" w:cs="Arial"/>
          <w:color w:val="365F91" w:themeColor="accent1" w:themeShade="BF"/>
          <w:sz w:val="24"/>
          <w:szCs w:val="24"/>
        </w:rPr>
        <w:t xml:space="preserve"> of </w:t>
      </w:r>
      <w:r w:rsidR="00C76834">
        <w:rPr>
          <w:rFonts w:ascii="Arial" w:hAnsi="Arial" w:cs="Arial"/>
          <w:color w:val="365F91" w:themeColor="accent1" w:themeShade="BF"/>
          <w:sz w:val="24"/>
          <w:szCs w:val="24"/>
        </w:rPr>
        <w:t xml:space="preserve">donderdagmiddag </w:t>
      </w:r>
      <w:r w:rsidR="00A3749A">
        <w:rPr>
          <w:rFonts w:ascii="Arial" w:hAnsi="Arial" w:cs="Arial"/>
          <w:color w:val="365F91" w:themeColor="accent1" w:themeShade="BF"/>
          <w:sz w:val="24"/>
          <w:szCs w:val="24"/>
        </w:rPr>
        <w:t>of maak een afspraak</w:t>
      </w:r>
      <w:r w:rsidR="00C76834">
        <w:rPr>
          <w:rFonts w:ascii="Arial" w:hAnsi="Arial" w:cs="Arial"/>
          <w:color w:val="365F91" w:themeColor="accent1" w:themeShade="BF"/>
          <w:sz w:val="24"/>
          <w:szCs w:val="24"/>
        </w:rPr>
        <w:t>.</w:t>
      </w:r>
    </w:p>
    <w:p w:rsidR="002F5D5B" w:rsidRDefault="002F5D5B">
      <w:pPr>
        <w:rPr>
          <w:rFonts w:ascii="Arial" w:hAnsi="Arial" w:cs="Arial"/>
          <w:color w:val="365F91" w:themeColor="accent1" w:themeShade="BF"/>
          <w:sz w:val="24"/>
          <w:szCs w:val="24"/>
        </w:rPr>
      </w:pPr>
      <w:r>
        <w:rPr>
          <w:rFonts w:ascii="Arial" w:hAnsi="Arial" w:cs="Arial"/>
          <w:color w:val="365F91" w:themeColor="accent1" w:themeShade="BF"/>
          <w:sz w:val="24"/>
          <w:szCs w:val="24"/>
        </w:rPr>
        <w:t>Met vriendelijke groeten,</w:t>
      </w:r>
    </w:p>
    <w:p w:rsidR="002F5D5B" w:rsidRDefault="002F5D5B">
      <w:pPr>
        <w:rPr>
          <w:rFonts w:ascii="Arial" w:hAnsi="Arial" w:cs="Arial"/>
          <w:color w:val="365F91" w:themeColor="accent1" w:themeShade="BF"/>
          <w:sz w:val="24"/>
          <w:szCs w:val="24"/>
        </w:rPr>
      </w:pPr>
    </w:p>
    <w:p w:rsidR="002F5D5B" w:rsidRDefault="002F5D5B">
      <w:pPr>
        <w:rPr>
          <w:rFonts w:ascii="Arial" w:hAnsi="Arial" w:cs="Arial"/>
          <w:color w:val="365F91" w:themeColor="accent1" w:themeShade="BF"/>
          <w:sz w:val="24"/>
          <w:szCs w:val="24"/>
        </w:rPr>
      </w:pPr>
      <w:r>
        <w:rPr>
          <w:rFonts w:ascii="Arial" w:hAnsi="Arial" w:cs="Arial"/>
          <w:color w:val="365F91" w:themeColor="accent1" w:themeShade="BF"/>
          <w:sz w:val="24"/>
          <w:szCs w:val="24"/>
        </w:rPr>
        <w:t>Berna Smit-Rijnhart</w:t>
      </w:r>
    </w:p>
    <w:p w:rsidR="004F2921" w:rsidRPr="004F2921" w:rsidRDefault="004F2921">
      <w:pPr>
        <w:rPr>
          <w:rFonts w:ascii="Arial" w:hAnsi="Arial" w:cs="Arial"/>
          <w:color w:val="365F91" w:themeColor="accent1" w:themeShade="BF"/>
          <w:sz w:val="24"/>
          <w:szCs w:val="24"/>
        </w:rPr>
      </w:pPr>
      <w:r w:rsidRPr="004F2921">
        <w:rPr>
          <w:rFonts w:ascii="Arial" w:hAnsi="Arial" w:cs="Arial"/>
          <w:color w:val="365F91" w:themeColor="accent1" w:themeShade="BF"/>
          <w:sz w:val="24"/>
          <w:szCs w:val="24"/>
        </w:rPr>
        <w:t>Bijlagen:</w:t>
      </w:r>
    </w:p>
    <w:p w:rsidR="004F2921" w:rsidRPr="00604CBD" w:rsidRDefault="004F2921" w:rsidP="00D47ED9">
      <w:pPr>
        <w:pStyle w:val="Lijstalinea"/>
        <w:numPr>
          <w:ilvl w:val="0"/>
          <w:numId w:val="1"/>
        </w:numPr>
        <w:rPr>
          <w:rFonts w:ascii="Arial" w:hAnsi="Arial" w:cs="Arial"/>
          <w:color w:val="365F91" w:themeColor="accent1" w:themeShade="BF"/>
          <w:sz w:val="24"/>
          <w:szCs w:val="24"/>
        </w:rPr>
      </w:pPr>
      <w:r w:rsidRPr="00604CBD">
        <w:rPr>
          <w:rFonts w:ascii="Arial" w:hAnsi="Arial" w:cs="Arial"/>
          <w:color w:val="365F91" w:themeColor="accent1" w:themeShade="BF"/>
          <w:sz w:val="24"/>
          <w:szCs w:val="24"/>
        </w:rPr>
        <w:t xml:space="preserve">Voorwaarden voor deelname huiswerkbegeleiding </w:t>
      </w:r>
      <w:r w:rsidR="00A3749A">
        <w:rPr>
          <w:rFonts w:ascii="Arial" w:hAnsi="Arial" w:cs="Arial"/>
          <w:color w:val="365F91" w:themeColor="accent1" w:themeShade="BF"/>
          <w:sz w:val="24"/>
          <w:szCs w:val="24"/>
        </w:rPr>
        <w:t>Be Alert Studiebegeleiding</w:t>
      </w:r>
      <w:r w:rsidR="00604CBD" w:rsidRPr="00604CBD">
        <w:rPr>
          <w:rFonts w:ascii="Arial" w:hAnsi="Arial" w:cs="Arial"/>
          <w:color w:val="365F91" w:themeColor="accent1" w:themeShade="BF"/>
          <w:sz w:val="24"/>
          <w:szCs w:val="24"/>
        </w:rPr>
        <w:t xml:space="preserve"> incl.</w:t>
      </w:r>
      <w:r w:rsidR="00604CBD">
        <w:rPr>
          <w:rFonts w:ascii="Arial" w:hAnsi="Arial" w:cs="Arial"/>
          <w:color w:val="365F91" w:themeColor="accent1" w:themeShade="BF"/>
          <w:sz w:val="24"/>
          <w:szCs w:val="24"/>
        </w:rPr>
        <w:t xml:space="preserve"> r</w:t>
      </w:r>
      <w:r w:rsidRPr="00604CBD">
        <w:rPr>
          <w:rFonts w:ascii="Arial" w:hAnsi="Arial" w:cs="Arial"/>
          <w:color w:val="365F91" w:themeColor="accent1" w:themeShade="BF"/>
          <w:sz w:val="24"/>
          <w:szCs w:val="24"/>
        </w:rPr>
        <w:t>egels tijdens het huiswerk maken</w:t>
      </w:r>
    </w:p>
    <w:p w:rsidR="00495CD9" w:rsidRDefault="006E6610" w:rsidP="006E6610">
      <w:pPr>
        <w:pStyle w:val="Lijstalinea"/>
        <w:numPr>
          <w:ilvl w:val="0"/>
          <w:numId w:val="1"/>
        </w:numPr>
        <w:rPr>
          <w:rFonts w:ascii="Arial" w:hAnsi="Arial" w:cs="Arial"/>
          <w:color w:val="365F91" w:themeColor="accent1" w:themeShade="BF"/>
          <w:sz w:val="24"/>
          <w:szCs w:val="24"/>
        </w:rPr>
      </w:pPr>
      <w:r>
        <w:rPr>
          <w:rFonts w:ascii="Arial" w:hAnsi="Arial" w:cs="Arial"/>
          <w:color w:val="365F91" w:themeColor="accent1" w:themeShade="BF"/>
          <w:sz w:val="24"/>
          <w:szCs w:val="24"/>
        </w:rPr>
        <w:t>Inschrij</w:t>
      </w:r>
      <w:r w:rsidR="008414E5">
        <w:rPr>
          <w:rFonts w:ascii="Arial" w:hAnsi="Arial" w:cs="Arial"/>
          <w:color w:val="365F91" w:themeColor="accent1" w:themeShade="BF"/>
          <w:sz w:val="24"/>
          <w:szCs w:val="24"/>
        </w:rPr>
        <w:t>f</w:t>
      </w:r>
      <w:r>
        <w:rPr>
          <w:rFonts w:ascii="Arial" w:hAnsi="Arial" w:cs="Arial"/>
          <w:color w:val="365F91" w:themeColor="accent1" w:themeShade="BF"/>
          <w:sz w:val="24"/>
          <w:szCs w:val="24"/>
        </w:rPr>
        <w:t>formulier</w:t>
      </w:r>
    </w:p>
    <w:p w:rsidR="00636E23" w:rsidRDefault="006E6610" w:rsidP="00636E23">
      <w:pPr>
        <w:pStyle w:val="Lijstalinea"/>
        <w:numPr>
          <w:ilvl w:val="0"/>
          <w:numId w:val="1"/>
        </w:numPr>
        <w:rPr>
          <w:rFonts w:ascii="Arial" w:hAnsi="Arial" w:cs="Arial"/>
          <w:color w:val="365F91" w:themeColor="accent1" w:themeShade="BF"/>
          <w:sz w:val="24"/>
          <w:szCs w:val="24"/>
        </w:rPr>
      </w:pPr>
      <w:r w:rsidRPr="00636E23">
        <w:rPr>
          <w:rFonts w:ascii="Arial" w:hAnsi="Arial" w:cs="Arial"/>
          <w:color w:val="365F91" w:themeColor="accent1" w:themeShade="BF"/>
          <w:sz w:val="24"/>
          <w:szCs w:val="24"/>
        </w:rPr>
        <w:t>Algemene leveringsvoorwaarden Be Alert</w:t>
      </w:r>
    </w:p>
    <w:p w:rsidR="00636E23" w:rsidRDefault="00636E23">
      <w:pPr>
        <w:rPr>
          <w:rFonts w:ascii="Arial" w:hAnsi="Arial" w:cs="Arial"/>
          <w:color w:val="365F91" w:themeColor="accent1" w:themeShade="BF"/>
          <w:sz w:val="24"/>
          <w:szCs w:val="24"/>
        </w:rPr>
      </w:pPr>
      <w:r>
        <w:rPr>
          <w:rFonts w:ascii="Arial" w:hAnsi="Arial" w:cs="Arial"/>
          <w:color w:val="365F91" w:themeColor="accent1" w:themeShade="BF"/>
          <w:sz w:val="24"/>
          <w:szCs w:val="24"/>
        </w:rPr>
        <w:br w:type="page"/>
      </w:r>
    </w:p>
    <w:p w:rsidR="00BA03DA" w:rsidRDefault="00BA03DA" w:rsidP="00636E23">
      <w:pPr>
        <w:rPr>
          <w:rFonts w:ascii="Arial" w:hAnsi="Arial" w:cs="Arial"/>
          <w:b/>
          <w:color w:val="365F91" w:themeColor="accent1" w:themeShade="BF"/>
          <w:sz w:val="24"/>
          <w:szCs w:val="24"/>
        </w:rPr>
      </w:pPr>
    </w:p>
    <w:p w:rsidR="00D34701" w:rsidRPr="00636E23" w:rsidRDefault="00495CD9" w:rsidP="00636E23">
      <w:pPr>
        <w:rPr>
          <w:rFonts w:ascii="Arial" w:hAnsi="Arial" w:cs="Arial"/>
          <w:b/>
          <w:color w:val="365F91" w:themeColor="accent1" w:themeShade="BF"/>
          <w:sz w:val="24"/>
          <w:szCs w:val="24"/>
        </w:rPr>
      </w:pPr>
      <w:r w:rsidRPr="00636E23">
        <w:rPr>
          <w:rFonts w:ascii="Arial" w:hAnsi="Arial" w:cs="Arial"/>
          <w:b/>
          <w:color w:val="365F91" w:themeColor="accent1" w:themeShade="BF"/>
          <w:sz w:val="24"/>
          <w:szCs w:val="24"/>
        </w:rPr>
        <w:t xml:space="preserve">Voorwaarden voor deelname huiswerkbegeleiding </w:t>
      </w:r>
      <w:r w:rsidR="00A3749A">
        <w:rPr>
          <w:rFonts w:ascii="Arial" w:hAnsi="Arial" w:cs="Arial"/>
          <w:b/>
          <w:color w:val="365F91" w:themeColor="accent1" w:themeShade="BF"/>
          <w:sz w:val="24"/>
          <w:szCs w:val="24"/>
        </w:rPr>
        <w:t>Be Alert Studiebegeleiding</w:t>
      </w:r>
      <w:r w:rsidRPr="00636E23">
        <w:rPr>
          <w:rFonts w:ascii="Arial" w:hAnsi="Arial" w:cs="Arial"/>
          <w:b/>
          <w:color w:val="365F91" w:themeColor="accent1" w:themeShade="BF"/>
          <w:sz w:val="24"/>
          <w:szCs w:val="24"/>
        </w:rPr>
        <w:t>.</w:t>
      </w:r>
      <w:r w:rsidR="00D34701" w:rsidRPr="00636E23">
        <w:rPr>
          <w:rFonts w:ascii="Arial" w:hAnsi="Arial" w:cs="Arial"/>
          <w:b/>
          <w:color w:val="365F91" w:themeColor="accent1" w:themeShade="BF"/>
          <w:sz w:val="24"/>
          <w:szCs w:val="24"/>
        </w:rPr>
        <w:t xml:space="preserve"> </w:t>
      </w:r>
    </w:p>
    <w:p w:rsidR="00902495" w:rsidRDefault="00902495" w:rsidP="00902495">
      <w:pPr>
        <w:ind w:firstLine="708"/>
        <w:contextualSpacing/>
        <w:rPr>
          <w:rFonts w:ascii="Arial" w:hAnsi="Arial" w:cs="Arial"/>
          <w:b/>
          <w:color w:val="365F91" w:themeColor="accent1" w:themeShade="BF"/>
          <w:sz w:val="24"/>
          <w:szCs w:val="24"/>
        </w:rPr>
      </w:pPr>
      <w:r>
        <w:rPr>
          <w:rFonts w:ascii="Arial" w:hAnsi="Arial" w:cs="Arial"/>
          <w:b/>
          <w:color w:val="365F91" w:themeColor="accent1" w:themeShade="BF"/>
          <w:sz w:val="24"/>
          <w:szCs w:val="24"/>
        </w:rPr>
        <w:t>Algemeen:</w:t>
      </w:r>
    </w:p>
    <w:p w:rsidR="00735332" w:rsidRPr="00902495" w:rsidRDefault="00735332" w:rsidP="00902495">
      <w:pPr>
        <w:ind w:firstLine="708"/>
        <w:contextualSpacing/>
        <w:rPr>
          <w:rFonts w:ascii="Arial" w:hAnsi="Arial" w:cs="Arial"/>
          <w:b/>
          <w:color w:val="365F91" w:themeColor="accent1" w:themeShade="BF"/>
          <w:sz w:val="24"/>
          <w:szCs w:val="24"/>
        </w:rPr>
      </w:pPr>
    </w:p>
    <w:p w:rsidR="00BA03DA" w:rsidRDefault="00BA03DA" w:rsidP="00902495">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Door het inschrij</w:t>
      </w:r>
      <w:r w:rsidR="008414E5">
        <w:rPr>
          <w:rFonts w:ascii="Arial" w:hAnsi="Arial" w:cs="Arial"/>
          <w:color w:val="365F91" w:themeColor="accent1" w:themeShade="BF"/>
          <w:sz w:val="24"/>
          <w:szCs w:val="24"/>
        </w:rPr>
        <w:t>f</w:t>
      </w:r>
      <w:r>
        <w:rPr>
          <w:rFonts w:ascii="Arial" w:hAnsi="Arial" w:cs="Arial"/>
          <w:color w:val="365F91" w:themeColor="accent1" w:themeShade="BF"/>
          <w:sz w:val="24"/>
          <w:szCs w:val="24"/>
        </w:rPr>
        <w:t xml:space="preserve">formulier in te vullen en te ondertekenen verklaart U zich akkoord met deze voorwaarden en accepteert u de algemene leveringsvoorwaarden van Be Alert. </w:t>
      </w:r>
    </w:p>
    <w:p w:rsidR="00BA03DA" w:rsidRDefault="00BA03DA" w:rsidP="00BA03DA">
      <w:pPr>
        <w:rPr>
          <w:rFonts w:ascii="Arial" w:hAnsi="Arial" w:cs="Arial"/>
          <w:color w:val="365F91" w:themeColor="accent1" w:themeShade="BF"/>
          <w:sz w:val="24"/>
          <w:szCs w:val="24"/>
        </w:rPr>
      </w:pPr>
      <w:r>
        <w:rPr>
          <w:rFonts w:ascii="Arial" w:hAnsi="Arial" w:cs="Arial"/>
          <w:color w:val="365F91" w:themeColor="accent1" w:themeShade="BF"/>
          <w:sz w:val="24"/>
          <w:szCs w:val="24"/>
        </w:rPr>
        <w:t>Door ondertekenen van het inschrijfformulier accepteert de leerling de gedragsregels tijdens het huiswerk maken, zoals omschreven in deze voorwaarden. Wanneer een leerling zich herhaaldelijk niet aan deze regels houdt (ook niet na waarschuwing), zal de leerling de toegang tot de huiswerkbegeleiding worden geweigerd.</w:t>
      </w:r>
    </w:p>
    <w:p w:rsidR="00902495" w:rsidRDefault="00902495" w:rsidP="00902495">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Wanneer de leerling een keer niet aanwezig kan zijn, bijv. door ziekte, ontvangen wij graag vóór aanvang van de sessie bericht per sms</w:t>
      </w:r>
      <w:r w:rsidR="004E50C8">
        <w:rPr>
          <w:rFonts w:ascii="Arial" w:hAnsi="Arial" w:cs="Arial"/>
          <w:color w:val="365F91" w:themeColor="accent1" w:themeShade="BF"/>
          <w:sz w:val="24"/>
          <w:szCs w:val="24"/>
        </w:rPr>
        <w:t>/app</w:t>
      </w:r>
      <w:r>
        <w:rPr>
          <w:rFonts w:ascii="Arial" w:hAnsi="Arial" w:cs="Arial"/>
          <w:color w:val="365F91" w:themeColor="accent1" w:themeShade="BF"/>
          <w:sz w:val="24"/>
          <w:szCs w:val="24"/>
        </w:rPr>
        <w:t xml:space="preserve"> op bovenstaand telefoonnummer.</w:t>
      </w:r>
    </w:p>
    <w:p w:rsidR="00902495" w:rsidRPr="00902495" w:rsidRDefault="00902495" w:rsidP="00902495">
      <w:pPr>
        <w:contextualSpacing/>
        <w:rPr>
          <w:rFonts w:ascii="Arial" w:hAnsi="Arial" w:cs="Arial"/>
          <w:color w:val="365F91" w:themeColor="accent1" w:themeShade="BF"/>
          <w:sz w:val="24"/>
          <w:szCs w:val="24"/>
        </w:rPr>
      </w:pPr>
    </w:p>
    <w:p w:rsidR="00BA03DA" w:rsidRDefault="00BA03DA" w:rsidP="00902495">
      <w:pPr>
        <w:ind w:firstLine="708"/>
        <w:contextualSpacing/>
        <w:rPr>
          <w:rFonts w:ascii="Arial" w:hAnsi="Arial" w:cs="Arial"/>
          <w:b/>
          <w:color w:val="365F91" w:themeColor="accent1" w:themeShade="BF"/>
          <w:sz w:val="24"/>
          <w:szCs w:val="24"/>
        </w:rPr>
      </w:pPr>
      <w:r w:rsidRPr="00BA03DA">
        <w:rPr>
          <w:rFonts w:ascii="Arial" w:hAnsi="Arial" w:cs="Arial"/>
          <w:b/>
          <w:color w:val="365F91" w:themeColor="accent1" w:themeShade="BF"/>
          <w:sz w:val="24"/>
          <w:szCs w:val="24"/>
        </w:rPr>
        <w:t>Begeleiding:</w:t>
      </w:r>
    </w:p>
    <w:p w:rsidR="00735332" w:rsidRPr="00BA03DA" w:rsidRDefault="00735332" w:rsidP="00902495">
      <w:pPr>
        <w:ind w:firstLine="708"/>
        <w:contextualSpacing/>
        <w:rPr>
          <w:rFonts w:ascii="Arial" w:hAnsi="Arial" w:cs="Arial"/>
          <w:b/>
          <w:color w:val="365F91" w:themeColor="accent1" w:themeShade="BF"/>
          <w:sz w:val="24"/>
          <w:szCs w:val="24"/>
        </w:rPr>
      </w:pPr>
    </w:p>
    <w:p w:rsidR="0008679D" w:rsidRDefault="0008679D" w:rsidP="0008679D">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Leerlingen zijn op maandag</w:t>
      </w:r>
      <w:r w:rsidR="00217727">
        <w:rPr>
          <w:rFonts w:ascii="Arial" w:hAnsi="Arial" w:cs="Arial"/>
          <w:color w:val="365F91" w:themeColor="accent1" w:themeShade="BF"/>
          <w:sz w:val="24"/>
          <w:szCs w:val="24"/>
        </w:rPr>
        <w:t xml:space="preserve">, </w:t>
      </w:r>
      <w:r w:rsidR="00604CBD">
        <w:rPr>
          <w:rFonts w:ascii="Arial" w:hAnsi="Arial" w:cs="Arial"/>
          <w:color w:val="365F91" w:themeColor="accent1" w:themeShade="BF"/>
          <w:sz w:val="24"/>
          <w:szCs w:val="24"/>
        </w:rPr>
        <w:t xml:space="preserve">(en evt. </w:t>
      </w:r>
      <w:r w:rsidR="00217727">
        <w:rPr>
          <w:rFonts w:ascii="Arial" w:hAnsi="Arial" w:cs="Arial"/>
          <w:color w:val="365F91" w:themeColor="accent1" w:themeShade="BF"/>
          <w:sz w:val="24"/>
          <w:szCs w:val="24"/>
        </w:rPr>
        <w:t>dinsdag</w:t>
      </w:r>
      <w:r w:rsidR="00604CBD">
        <w:rPr>
          <w:rFonts w:ascii="Arial" w:hAnsi="Arial" w:cs="Arial"/>
          <w:color w:val="365F91" w:themeColor="accent1" w:themeShade="BF"/>
          <w:sz w:val="24"/>
          <w:szCs w:val="24"/>
        </w:rPr>
        <w:t>)</w:t>
      </w:r>
      <w:r>
        <w:rPr>
          <w:rFonts w:ascii="Arial" w:hAnsi="Arial" w:cs="Arial"/>
          <w:color w:val="365F91" w:themeColor="accent1" w:themeShade="BF"/>
          <w:sz w:val="24"/>
          <w:szCs w:val="24"/>
        </w:rPr>
        <w:t xml:space="preserve"> en donderdag (op tijd!) aanwezig van 15.15 – </w:t>
      </w:r>
      <w:r w:rsidR="00B078D7">
        <w:rPr>
          <w:rFonts w:ascii="Arial" w:hAnsi="Arial" w:cs="Arial"/>
          <w:color w:val="365F91" w:themeColor="accent1" w:themeShade="BF"/>
          <w:sz w:val="24"/>
          <w:szCs w:val="24"/>
        </w:rPr>
        <w:t>18.00</w:t>
      </w:r>
      <w:r>
        <w:rPr>
          <w:rFonts w:ascii="Arial" w:hAnsi="Arial" w:cs="Arial"/>
          <w:color w:val="365F91" w:themeColor="accent1" w:themeShade="BF"/>
          <w:sz w:val="24"/>
          <w:szCs w:val="24"/>
        </w:rPr>
        <w:t xml:space="preserve"> uur. </w:t>
      </w:r>
      <w:r w:rsidR="00DB4B6B">
        <w:rPr>
          <w:rFonts w:ascii="Arial" w:hAnsi="Arial" w:cs="Arial"/>
          <w:color w:val="365F91" w:themeColor="accent1" w:themeShade="BF"/>
          <w:sz w:val="24"/>
          <w:szCs w:val="24"/>
        </w:rPr>
        <w:t xml:space="preserve">Wanneer het rooster tijdige aanwezigheid verhindert, worden individuele afspraken gemaakt. </w:t>
      </w:r>
      <w:r>
        <w:rPr>
          <w:rFonts w:ascii="Arial" w:hAnsi="Arial" w:cs="Arial"/>
          <w:color w:val="365F91" w:themeColor="accent1" w:themeShade="BF"/>
          <w:sz w:val="24"/>
          <w:szCs w:val="24"/>
        </w:rPr>
        <w:t xml:space="preserve">Om kwart over vier is er een kwartier pauze, waarin een kop drinkbouillon wordt aangeboden. Ander eten en drinken is toegestaan, maar moet de leerling zelf meenemen. </w:t>
      </w:r>
    </w:p>
    <w:p w:rsidR="0008679D" w:rsidRDefault="0008679D" w:rsidP="0008679D">
      <w:pPr>
        <w:contextualSpacing/>
        <w:rPr>
          <w:rFonts w:ascii="Arial" w:hAnsi="Arial" w:cs="Arial"/>
          <w:color w:val="365F91" w:themeColor="accent1" w:themeShade="BF"/>
          <w:sz w:val="24"/>
          <w:szCs w:val="24"/>
        </w:rPr>
      </w:pPr>
    </w:p>
    <w:p w:rsidR="00813D60" w:rsidRPr="00604CBD" w:rsidRDefault="004F2921" w:rsidP="00495CD9">
      <w:pPr>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Huiswerkbegeleiding omvat een </w:t>
      </w:r>
      <w:r w:rsidRPr="008D2520">
        <w:rPr>
          <w:rFonts w:ascii="Arial" w:hAnsi="Arial" w:cs="Arial"/>
          <w:color w:val="365F91" w:themeColor="accent1" w:themeShade="BF"/>
          <w:sz w:val="24"/>
          <w:szCs w:val="24"/>
          <w:u w:val="single"/>
        </w:rPr>
        <w:t>rustige</w:t>
      </w:r>
      <w:r>
        <w:rPr>
          <w:rFonts w:ascii="Arial" w:hAnsi="Arial" w:cs="Arial"/>
          <w:color w:val="365F91" w:themeColor="accent1" w:themeShade="BF"/>
          <w:sz w:val="24"/>
          <w:szCs w:val="24"/>
        </w:rPr>
        <w:t xml:space="preserve"> omgeving om het huiswerk te maken en de mogelijkheid om vragen  te stellen over het te maken huiswerk.</w:t>
      </w:r>
      <w:r w:rsidR="00BA03DA">
        <w:rPr>
          <w:rFonts w:ascii="Arial" w:hAnsi="Arial" w:cs="Arial"/>
          <w:color w:val="365F91" w:themeColor="accent1" w:themeShade="BF"/>
          <w:sz w:val="24"/>
          <w:szCs w:val="24"/>
        </w:rPr>
        <w:t xml:space="preserve"> Zo nodig wordt </w:t>
      </w:r>
      <w:r w:rsidR="000A4FD0">
        <w:rPr>
          <w:rFonts w:ascii="Arial" w:hAnsi="Arial" w:cs="Arial"/>
          <w:color w:val="365F91" w:themeColor="accent1" w:themeShade="BF"/>
          <w:sz w:val="24"/>
          <w:szCs w:val="24"/>
        </w:rPr>
        <w:t xml:space="preserve">in de aangrenzende ruimte </w:t>
      </w:r>
      <w:r w:rsidR="00BA03DA">
        <w:rPr>
          <w:rFonts w:ascii="Arial" w:hAnsi="Arial" w:cs="Arial"/>
          <w:color w:val="365F91" w:themeColor="accent1" w:themeShade="BF"/>
          <w:sz w:val="24"/>
          <w:szCs w:val="24"/>
        </w:rPr>
        <w:t>extra uitleg gegeven over de behandelde stof.</w:t>
      </w:r>
      <w:r w:rsidR="00604CBD">
        <w:rPr>
          <w:rFonts w:ascii="Arial" w:hAnsi="Arial" w:cs="Arial"/>
          <w:color w:val="365F91" w:themeColor="accent1" w:themeShade="BF"/>
          <w:sz w:val="24"/>
          <w:szCs w:val="24"/>
        </w:rPr>
        <w:t xml:space="preserve"> Overleg tussen leerlingen is toegestaan, mits </w:t>
      </w:r>
      <w:r w:rsidR="00604CBD">
        <w:rPr>
          <w:rFonts w:ascii="Arial" w:hAnsi="Arial" w:cs="Arial"/>
          <w:color w:val="365F91" w:themeColor="accent1" w:themeShade="BF"/>
          <w:sz w:val="24"/>
          <w:szCs w:val="24"/>
          <w:u w:val="single"/>
        </w:rPr>
        <w:t>beide</w:t>
      </w:r>
      <w:r w:rsidR="00604CBD">
        <w:rPr>
          <w:rFonts w:ascii="Arial" w:hAnsi="Arial" w:cs="Arial"/>
          <w:color w:val="365F91" w:themeColor="accent1" w:themeShade="BF"/>
          <w:sz w:val="24"/>
          <w:szCs w:val="24"/>
        </w:rPr>
        <w:t xml:space="preserve"> leerlingen daar behoefte aan hebben. Dit overleg vindt dan plaats op fluisterniveau, zodat andere aanwezigen niet gestoord worden.</w:t>
      </w:r>
    </w:p>
    <w:p w:rsidR="00BA03DA" w:rsidRDefault="00BA03DA" w:rsidP="00495CD9">
      <w:pPr>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De leerlingen worden wegwijs gemaakt in de beschikbare methoden om effectief te studeren (leren leren) en hun huiswerk goed te plannen. Desgewenst kan het huiswerk worden overhoord en wordt gecontroleerd of het </w:t>
      </w:r>
      <w:r w:rsidR="0008679D">
        <w:rPr>
          <w:rFonts w:ascii="Arial" w:hAnsi="Arial" w:cs="Arial"/>
          <w:color w:val="365F91" w:themeColor="accent1" w:themeShade="BF"/>
          <w:sz w:val="24"/>
          <w:szCs w:val="24"/>
        </w:rPr>
        <w:t>te maken</w:t>
      </w:r>
      <w:r>
        <w:rPr>
          <w:rFonts w:ascii="Arial" w:hAnsi="Arial" w:cs="Arial"/>
          <w:color w:val="365F91" w:themeColor="accent1" w:themeShade="BF"/>
          <w:sz w:val="24"/>
          <w:szCs w:val="24"/>
        </w:rPr>
        <w:t xml:space="preserve"> huiswerk af is.</w:t>
      </w:r>
    </w:p>
    <w:p w:rsidR="0070697A" w:rsidRDefault="0070697A" w:rsidP="0070697A">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Bij aanvang van de begeleiding wordt aan de hand van de agenda</w:t>
      </w:r>
      <w:r w:rsidR="00A3749A">
        <w:rPr>
          <w:rFonts w:ascii="Arial" w:hAnsi="Arial" w:cs="Arial"/>
          <w:color w:val="365F91" w:themeColor="accent1" w:themeShade="BF"/>
          <w:sz w:val="24"/>
          <w:szCs w:val="24"/>
        </w:rPr>
        <w:t>/Magister</w:t>
      </w:r>
      <w:r>
        <w:rPr>
          <w:rFonts w:ascii="Arial" w:hAnsi="Arial" w:cs="Arial"/>
          <w:color w:val="365F91" w:themeColor="accent1" w:themeShade="BF"/>
          <w:sz w:val="24"/>
          <w:szCs w:val="24"/>
        </w:rPr>
        <w:t xml:space="preserve"> een planning gemaakt van het te maken huiswerk voor de komende dagen.</w:t>
      </w:r>
      <w:r w:rsidR="00902495">
        <w:rPr>
          <w:rFonts w:ascii="Arial" w:hAnsi="Arial" w:cs="Arial"/>
          <w:color w:val="365F91" w:themeColor="accent1" w:themeShade="BF"/>
          <w:sz w:val="24"/>
          <w:szCs w:val="24"/>
        </w:rPr>
        <w:t xml:space="preserve"> In de aanloop naar een proefwerkweek wordt een apart leerschema opgesteld. Hierbij wordt (alleen indien mogelijk) rekening gehouden met hobby’s en privéafspraken.</w:t>
      </w:r>
      <w:r>
        <w:rPr>
          <w:rFonts w:ascii="Arial" w:hAnsi="Arial" w:cs="Arial"/>
          <w:color w:val="365F91" w:themeColor="accent1" w:themeShade="BF"/>
          <w:sz w:val="24"/>
          <w:szCs w:val="24"/>
        </w:rPr>
        <w:t xml:space="preserve"> Gaandeweg zullen leerlingen dat zelfstandig doen.</w:t>
      </w:r>
      <w:r w:rsidR="00902495">
        <w:rPr>
          <w:rFonts w:ascii="Arial" w:hAnsi="Arial" w:cs="Arial"/>
          <w:color w:val="365F91" w:themeColor="accent1" w:themeShade="BF"/>
          <w:sz w:val="24"/>
          <w:szCs w:val="24"/>
        </w:rPr>
        <w:t xml:space="preserve"> </w:t>
      </w:r>
    </w:p>
    <w:p w:rsidR="0008679D" w:rsidRDefault="0008679D" w:rsidP="0070697A">
      <w:pPr>
        <w:contextualSpacing/>
        <w:rPr>
          <w:rFonts w:ascii="Arial" w:hAnsi="Arial" w:cs="Arial"/>
          <w:color w:val="365F91" w:themeColor="accent1" w:themeShade="BF"/>
          <w:sz w:val="24"/>
          <w:szCs w:val="24"/>
        </w:rPr>
      </w:pPr>
    </w:p>
    <w:p w:rsidR="00902495" w:rsidRDefault="0008679D" w:rsidP="0070697A">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Bij de huiswerkbegeleiding zijn </w:t>
      </w:r>
      <w:r w:rsidRPr="0008679D">
        <w:rPr>
          <w:rFonts w:ascii="Arial" w:hAnsi="Arial" w:cs="Arial"/>
          <w:color w:val="365F91" w:themeColor="accent1" w:themeShade="BF"/>
          <w:sz w:val="24"/>
          <w:szCs w:val="24"/>
          <w:u w:val="single"/>
        </w:rPr>
        <w:t>niet</w:t>
      </w:r>
      <w:r>
        <w:rPr>
          <w:rFonts w:ascii="Arial" w:hAnsi="Arial" w:cs="Arial"/>
          <w:color w:val="365F91" w:themeColor="accent1" w:themeShade="BF"/>
          <w:sz w:val="24"/>
          <w:szCs w:val="24"/>
        </w:rPr>
        <w:t xml:space="preserve"> de studiematerialen van school aanwezig. Leerlingen dienen er dus zelf zorg voor te dragen, dat ze alle werk- en leerboeken </w:t>
      </w:r>
      <w:r w:rsidR="00735332">
        <w:rPr>
          <w:rFonts w:ascii="Arial" w:hAnsi="Arial" w:cs="Arial"/>
          <w:color w:val="365F91" w:themeColor="accent1" w:themeShade="BF"/>
          <w:sz w:val="24"/>
          <w:szCs w:val="24"/>
        </w:rPr>
        <w:t xml:space="preserve">en schriften </w:t>
      </w:r>
      <w:r>
        <w:rPr>
          <w:rFonts w:ascii="Arial" w:hAnsi="Arial" w:cs="Arial"/>
          <w:color w:val="365F91" w:themeColor="accent1" w:themeShade="BF"/>
          <w:sz w:val="24"/>
          <w:szCs w:val="24"/>
        </w:rPr>
        <w:t xml:space="preserve">die ze die middag nodig hebben meebrengen! Aangezien de begeleiding maar twee </w:t>
      </w:r>
      <w:r w:rsidR="00217727">
        <w:rPr>
          <w:rFonts w:ascii="Arial" w:hAnsi="Arial" w:cs="Arial"/>
          <w:color w:val="365F91" w:themeColor="accent1" w:themeShade="BF"/>
          <w:sz w:val="24"/>
          <w:szCs w:val="24"/>
        </w:rPr>
        <w:t xml:space="preserve">of drie </w:t>
      </w:r>
      <w:r>
        <w:rPr>
          <w:rFonts w:ascii="Arial" w:hAnsi="Arial" w:cs="Arial"/>
          <w:color w:val="365F91" w:themeColor="accent1" w:themeShade="BF"/>
          <w:sz w:val="24"/>
          <w:szCs w:val="24"/>
        </w:rPr>
        <w:t xml:space="preserve">keer per week plaatsvindt, kan dat dus meer zijn dan de boeken van alleen de volgende dag. Ondersteunende materialen, zoals </w:t>
      </w:r>
      <w:r w:rsidR="000E508F">
        <w:rPr>
          <w:rFonts w:ascii="Arial" w:hAnsi="Arial" w:cs="Arial"/>
          <w:color w:val="365F91" w:themeColor="accent1" w:themeShade="BF"/>
          <w:sz w:val="24"/>
          <w:szCs w:val="24"/>
        </w:rPr>
        <w:t xml:space="preserve">woordenboeken, atlas, </w:t>
      </w:r>
      <w:r>
        <w:rPr>
          <w:rFonts w:ascii="Arial" w:hAnsi="Arial" w:cs="Arial"/>
          <w:color w:val="365F91" w:themeColor="accent1" w:themeShade="BF"/>
          <w:sz w:val="24"/>
          <w:szCs w:val="24"/>
        </w:rPr>
        <w:t xml:space="preserve">kladpapier, schrijfwaren ed. zijn wel beschikbaar. </w:t>
      </w:r>
    </w:p>
    <w:p w:rsidR="00902495" w:rsidRDefault="00902495" w:rsidP="0070697A">
      <w:pPr>
        <w:contextualSpacing/>
        <w:rPr>
          <w:rFonts w:ascii="Arial" w:hAnsi="Arial" w:cs="Arial"/>
          <w:color w:val="365F91" w:themeColor="accent1" w:themeShade="BF"/>
          <w:sz w:val="24"/>
          <w:szCs w:val="24"/>
        </w:rPr>
      </w:pPr>
    </w:p>
    <w:p w:rsidR="0008679D" w:rsidRDefault="0008679D" w:rsidP="0070697A">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Er zijn voldoende computers beschikbaar om via internet huiswerk te maken en informatie voor </w:t>
      </w:r>
      <w:r w:rsidR="00902495">
        <w:rPr>
          <w:rFonts w:ascii="Arial" w:hAnsi="Arial" w:cs="Arial"/>
          <w:color w:val="365F91" w:themeColor="accent1" w:themeShade="BF"/>
          <w:sz w:val="24"/>
          <w:szCs w:val="24"/>
        </w:rPr>
        <w:t>opdrachten/</w:t>
      </w:r>
      <w:r>
        <w:rPr>
          <w:rFonts w:ascii="Arial" w:hAnsi="Arial" w:cs="Arial"/>
          <w:color w:val="365F91" w:themeColor="accent1" w:themeShade="BF"/>
          <w:sz w:val="24"/>
          <w:szCs w:val="24"/>
        </w:rPr>
        <w:t>werkstuk</w:t>
      </w:r>
      <w:r w:rsidR="00902495">
        <w:rPr>
          <w:rFonts w:ascii="Arial" w:hAnsi="Arial" w:cs="Arial"/>
          <w:color w:val="365F91" w:themeColor="accent1" w:themeShade="BF"/>
          <w:sz w:val="24"/>
          <w:szCs w:val="24"/>
        </w:rPr>
        <w:t xml:space="preserve">ken te verzamelen. Gamen, </w:t>
      </w:r>
      <w:r w:rsidR="00217727">
        <w:rPr>
          <w:rFonts w:ascii="Arial" w:hAnsi="Arial" w:cs="Arial"/>
          <w:color w:val="365F91" w:themeColor="accent1" w:themeShade="BF"/>
          <w:sz w:val="24"/>
          <w:szCs w:val="24"/>
        </w:rPr>
        <w:t>WhatsApp,</w:t>
      </w:r>
      <w:r w:rsidR="00902495">
        <w:rPr>
          <w:rFonts w:ascii="Arial" w:hAnsi="Arial" w:cs="Arial"/>
          <w:color w:val="365F91" w:themeColor="accent1" w:themeShade="BF"/>
          <w:sz w:val="24"/>
          <w:szCs w:val="24"/>
        </w:rPr>
        <w:t xml:space="preserve"> Facebook</w:t>
      </w:r>
      <w:r w:rsidR="008D2520">
        <w:rPr>
          <w:rFonts w:ascii="Arial" w:hAnsi="Arial" w:cs="Arial"/>
          <w:color w:val="365F91" w:themeColor="accent1" w:themeShade="BF"/>
          <w:sz w:val="24"/>
          <w:szCs w:val="24"/>
        </w:rPr>
        <w:t xml:space="preserve">, </w:t>
      </w:r>
      <w:r w:rsidR="008414E5">
        <w:rPr>
          <w:rFonts w:ascii="Arial" w:hAnsi="Arial" w:cs="Arial"/>
          <w:color w:val="365F91" w:themeColor="accent1" w:themeShade="BF"/>
          <w:sz w:val="24"/>
          <w:szCs w:val="24"/>
        </w:rPr>
        <w:t xml:space="preserve">Instagram </w:t>
      </w:r>
      <w:r w:rsidR="00902495">
        <w:rPr>
          <w:rFonts w:ascii="Arial" w:hAnsi="Arial" w:cs="Arial"/>
          <w:color w:val="365F91" w:themeColor="accent1" w:themeShade="BF"/>
          <w:sz w:val="24"/>
          <w:szCs w:val="24"/>
        </w:rPr>
        <w:t xml:space="preserve">ed. zijn </w:t>
      </w:r>
      <w:r w:rsidR="00902495">
        <w:rPr>
          <w:rFonts w:ascii="Arial" w:hAnsi="Arial" w:cs="Arial"/>
          <w:color w:val="365F91" w:themeColor="accent1" w:themeShade="BF"/>
          <w:sz w:val="24"/>
          <w:szCs w:val="24"/>
          <w:u w:val="single"/>
        </w:rPr>
        <w:t>niet</w:t>
      </w:r>
      <w:r w:rsidR="00902495">
        <w:rPr>
          <w:rFonts w:ascii="Arial" w:hAnsi="Arial" w:cs="Arial"/>
          <w:color w:val="365F91" w:themeColor="accent1" w:themeShade="BF"/>
          <w:sz w:val="24"/>
          <w:szCs w:val="24"/>
        </w:rPr>
        <w:t xml:space="preserve"> toegestaan. Ook worden mobiele telefoons tijdens het huiswerk maken </w:t>
      </w:r>
      <w:r w:rsidR="00902495" w:rsidRPr="00902495">
        <w:rPr>
          <w:rFonts w:ascii="Arial" w:hAnsi="Arial" w:cs="Arial"/>
          <w:color w:val="365F91" w:themeColor="accent1" w:themeShade="BF"/>
          <w:sz w:val="24"/>
          <w:szCs w:val="24"/>
          <w:u w:val="single"/>
        </w:rPr>
        <w:t>uit</w:t>
      </w:r>
      <w:r w:rsidR="00902495">
        <w:rPr>
          <w:rFonts w:ascii="Arial" w:hAnsi="Arial" w:cs="Arial"/>
          <w:color w:val="365F91" w:themeColor="accent1" w:themeShade="BF"/>
          <w:sz w:val="24"/>
          <w:szCs w:val="24"/>
        </w:rPr>
        <w:t>geschakeld</w:t>
      </w:r>
      <w:r w:rsidR="00930460">
        <w:rPr>
          <w:rFonts w:ascii="Arial" w:hAnsi="Arial" w:cs="Arial"/>
          <w:color w:val="365F91" w:themeColor="accent1" w:themeShade="BF"/>
          <w:sz w:val="24"/>
          <w:szCs w:val="24"/>
        </w:rPr>
        <w:t xml:space="preserve"> en opgeborgen in de tas</w:t>
      </w:r>
      <w:r w:rsidR="00902495">
        <w:rPr>
          <w:rFonts w:ascii="Arial" w:hAnsi="Arial" w:cs="Arial"/>
          <w:color w:val="365F91" w:themeColor="accent1" w:themeShade="BF"/>
          <w:sz w:val="24"/>
          <w:szCs w:val="24"/>
        </w:rPr>
        <w:t>. Sms-en</w:t>
      </w:r>
      <w:r w:rsidR="00604CBD">
        <w:rPr>
          <w:rFonts w:ascii="Arial" w:hAnsi="Arial" w:cs="Arial"/>
          <w:color w:val="365F91" w:themeColor="accent1" w:themeShade="BF"/>
          <w:sz w:val="24"/>
          <w:szCs w:val="24"/>
        </w:rPr>
        <w:t>, appen</w:t>
      </w:r>
      <w:r w:rsidR="00902495">
        <w:rPr>
          <w:rFonts w:ascii="Arial" w:hAnsi="Arial" w:cs="Arial"/>
          <w:color w:val="365F91" w:themeColor="accent1" w:themeShade="BF"/>
          <w:sz w:val="24"/>
          <w:szCs w:val="24"/>
        </w:rPr>
        <w:t xml:space="preserve"> en bellen is alleen toegestaan in de pauze.</w:t>
      </w:r>
    </w:p>
    <w:p w:rsidR="0070697A" w:rsidRDefault="0070697A" w:rsidP="0070697A">
      <w:pPr>
        <w:contextualSpacing/>
        <w:rPr>
          <w:rFonts w:ascii="Arial" w:hAnsi="Arial" w:cs="Arial"/>
          <w:color w:val="365F91" w:themeColor="accent1" w:themeShade="BF"/>
          <w:sz w:val="24"/>
          <w:szCs w:val="24"/>
        </w:rPr>
      </w:pPr>
    </w:p>
    <w:p w:rsidR="00BA03DA" w:rsidRDefault="00BA03DA" w:rsidP="00735332">
      <w:pPr>
        <w:ind w:firstLine="708"/>
        <w:contextualSpacing/>
        <w:rPr>
          <w:rFonts w:ascii="Arial" w:hAnsi="Arial" w:cs="Arial"/>
          <w:b/>
          <w:color w:val="365F91" w:themeColor="accent1" w:themeShade="BF"/>
          <w:sz w:val="24"/>
          <w:szCs w:val="24"/>
        </w:rPr>
      </w:pPr>
      <w:r w:rsidRPr="00BA03DA">
        <w:rPr>
          <w:rFonts w:ascii="Arial" w:hAnsi="Arial" w:cs="Arial"/>
          <w:b/>
          <w:color w:val="365F91" w:themeColor="accent1" w:themeShade="BF"/>
          <w:sz w:val="24"/>
          <w:szCs w:val="24"/>
        </w:rPr>
        <w:t>Resultaten:</w:t>
      </w:r>
    </w:p>
    <w:p w:rsidR="00735332" w:rsidRPr="00BA03DA" w:rsidRDefault="00735332" w:rsidP="0070697A">
      <w:pPr>
        <w:contextualSpacing/>
        <w:rPr>
          <w:rFonts w:ascii="Arial" w:hAnsi="Arial" w:cs="Arial"/>
          <w:b/>
          <w:color w:val="365F91" w:themeColor="accent1" w:themeShade="BF"/>
          <w:sz w:val="24"/>
          <w:szCs w:val="24"/>
        </w:rPr>
      </w:pPr>
    </w:p>
    <w:p w:rsidR="0070697A" w:rsidRDefault="0070697A" w:rsidP="0070697A">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Resultaten van mondelinge/schriftelijke overhoringen en proefwerken worden </w:t>
      </w:r>
      <w:r w:rsidR="00DB7F53">
        <w:rPr>
          <w:rFonts w:ascii="Arial" w:hAnsi="Arial" w:cs="Arial"/>
          <w:color w:val="365F91" w:themeColor="accent1" w:themeShade="BF"/>
          <w:sz w:val="24"/>
          <w:szCs w:val="24"/>
        </w:rPr>
        <w:t xml:space="preserve">door de leerling </w:t>
      </w:r>
      <w:r>
        <w:rPr>
          <w:rFonts w:ascii="Arial" w:hAnsi="Arial" w:cs="Arial"/>
          <w:color w:val="365F91" w:themeColor="accent1" w:themeShade="BF"/>
          <w:sz w:val="24"/>
          <w:szCs w:val="24"/>
        </w:rPr>
        <w:t>eerlijk doorgegeven. Aan de hand van die resultaten zal evt. een aanpassing van de begeleiding worden voorgesteld</w:t>
      </w:r>
      <w:r w:rsidR="00DB7F53">
        <w:rPr>
          <w:rFonts w:ascii="Arial" w:hAnsi="Arial" w:cs="Arial"/>
          <w:color w:val="365F91" w:themeColor="accent1" w:themeShade="BF"/>
          <w:sz w:val="24"/>
          <w:szCs w:val="24"/>
        </w:rPr>
        <w:t xml:space="preserve"> (bijv. extra oefening/uitleg, andere leermethode)</w:t>
      </w:r>
      <w:r>
        <w:rPr>
          <w:rFonts w:ascii="Arial" w:hAnsi="Arial" w:cs="Arial"/>
          <w:color w:val="365F91" w:themeColor="accent1" w:themeShade="BF"/>
          <w:sz w:val="24"/>
          <w:szCs w:val="24"/>
        </w:rPr>
        <w:t xml:space="preserve">. </w:t>
      </w:r>
      <w:r w:rsidR="00DB7F53">
        <w:rPr>
          <w:rFonts w:ascii="Arial" w:hAnsi="Arial" w:cs="Arial"/>
          <w:color w:val="365F91" w:themeColor="accent1" w:themeShade="BF"/>
          <w:sz w:val="24"/>
          <w:szCs w:val="24"/>
        </w:rPr>
        <w:t xml:space="preserve">Ten tijde van een rapport </w:t>
      </w:r>
      <w:r>
        <w:rPr>
          <w:rFonts w:ascii="Arial" w:hAnsi="Arial" w:cs="Arial"/>
          <w:color w:val="365F91" w:themeColor="accent1" w:themeShade="BF"/>
          <w:sz w:val="24"/>
          <w:szCs w:val="24"/>
        </w:rPr>
        <w:t>worden</w:t>
      </w:r>
      <w:r w:rsidR="00DB7F53">
        <w:rPr>
          <w:rFonts w:ascii="Arial" w:hAnsi="Arial" w:cs="Arial"/>
          <w:color w:val="365F91" w:themeColor="accent1" w:themeShade="BF"/>
          <w:sz w:val="24"/>
          <w:szCs w:val="24"/>
        </w:rPr>
        <w:t xml:space="preserve">, indien gewenst, </w:t>
      </w:r>
      <w:r>
        <w:rPr>
          <w:rFonts w:ascii="Arial" w:hAnsi="Arial" w:cs="Arial"/>
          <w:color w:val="365F91" w:themeColor="accent1" w:themeShade="BF"/>
          <w:sz w:val="24"/>
          <w:szCs w:val="24"/>
        </w:rPr>
        <w:t>de resultaten, studiehouding en aanpak met de ouders besproken. Desgewenst kan i.p.v. een gesprek een</w:t>
      </w:r>
      <w:r w:rsidR="00DB7F53">
        <w:rPr>
          <w:rFonts w:ascii="Arial" w:hAnsi="Arial" w:cs="Arial"/>
          <w:color w:val="365F91" w:themeColor="accent1" w:themeShade="BF"/>
          <w:sz w:val="24"/>
          <w:szCs w:val="24"/>
        </w:rPr>
        <w:t xml:space="preserve"> </w:t>
      </w:r>
      <w:r>
        <w:rPr>
          <w:rFonts w:ascii="Arial" w:hAnsi="Arial" w:cs="Arial"/>
          <w:color w:val="365F91" w:themeColor="accent1" w:themeShade="BF"/>
          <w:sz w:val="24"/>
          <w:szCs w:val="24"/>
        </w:rPr>
        <w:t>schriftelijke rapportage</w:t>
      </w:r>
      <w:r w:rsidR="00DB7F53">
        <w:rPr>
          <w:rFonts w:ascii="Arial" w:hAnsi="Arial" w:cs="Arial"/>
          <w:color w:val="365F91" w:themeColor="accent1" w:themeShade="BF"/>
          <w:sz w:val="24"/>
          <w:szCs w:val="24"/>
        </w:rPr>
        <w:t xml:space="preserve"> plaatsvinden.</w:t>
      </w:r>
    </w:p>
    <w:p w:rsidR="00BA03DA" w:rsidRDefault="00BA03DA" w:rsidP="0070697A">
      <w:pPr>
        <w:contextualSpacing/>
        <w:rPr>
          <w:rFonts w:ascii="Arial" w:hAnsi="Arial" w:cs="Arial"/>
          <w:color w:val="365F91" w:themeColor="accent1" w:themeShade="BF"/>
          <w:sz w:val="24"/>
          <w:szCs w:val="24"/>
        </w:rPr>
      </w:pPr>
    </w:p>
    <w:p w:rsidR="00BA03DA" w:rsidRDefault="00BA03DA" w:rsidP="0070697A">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Wanneer alle resultaten op school voldoende zijn, mag de leerling eerder naar hui</w:t>
      </w:r>
      <w:r w:rsidR="0008679D">
        <w:rPr>
          <w:rFonts w:ascii="Arial" w:hAnsi="Arial" w:cs="Arial"/>
          <w:color w:val="365F91" w:themeColor="accent1" w:themeShade="BF"/>
          <w:sz w:val="24"/>
          <w:szCs w:val="24"/>
        </w:rPr>
        <w:t xml:space="preserve">s, als al het afgesproken huiswerk af is en de ouders hiervoor toestemming hebben gegeven. Wanneer voor één of meer vakken de resultaten onvoldoende zijn, wordt </w:t>
      </w:r>
      <w:r w:rsidR="000D3F5E">
        <w:rPr>
          <w:rFonts w:ascii="Arial" w:hAnsi="Arial" w:cs="Arial"/>
          <w:color w:val="365F91" w:themeColor="accent1" w:themeShade="BF"/>
          <w:sz w:val="24"/>
          <w:szCs w:val="24"/>
        </w:rPr>
        <w:t xml:space="preserve">de </w:t>
      </w:r>
      <w:r w:rsidR="0008679D">
        <w:rPr>
          <w:rFonts w:ascii="Arial" w:hAnsi="Arial" w:cs="Arial"/>
          <w:color w:val="365F91" w:themeColor="accent1" w:themeShade="BF"/>
          <w:sz w:val="24"/>
          <w:szCs w:val="24"/>
        </w:rPr>
        <w:t>resterende tijd besteed aan extra oefening van die leerstof.</w:t>
      </w:r>
    </w:p>
    <w:p w:rsidR="00636E23" w:rsidRPr="0070697A" w:rsidRDefault="00636E23" w:rsidP="0070697A">
      <w:pPr>
        <w:contextualSpacing/>
        <w:rPr>
          <w:rFonts w:ascii="Arial" w:hAnsi="Arial" w:cs="Arial"/>
          <w:color w:val="365F91" w:themeColor="accent1" w:themeShade="BF"/>
          <w:sz w:val="24"/>
          <w:szCs w:val="24"/>
        </w:rPr>
      </w:pPr>
    </w:p>
    <w:p w:rsidR="00636E23" w:rsidRDefault="00636E23" w:rsidP="00735332">
      <w:pPr>
        <w:ind w:firstLine="708"/>
        <w:contextualSpacing/>
        <w:rPr>
          <w:rFonts w:ascii="Arial" w:hAnsi="Arial" w:cs="Arial"/>
          <w:b/>
          <w:color w:val="365F91" w:themeColor="accent1" w:themeShade="BF"/>
          <w:sz w:val="24"/>
          <w:szCs w:val="24"/>
        </w:rPr>
      </w:pPr>
      <w:r>
        <w:rPr>
          <w:rFonts w:ascii="Arial" w:hAnsi="Arial" w:cs="Arial"/>
          <w:b/>
          <w:color w:val="365F91" w:themeColor="accent1" w:themeShade="BF"/>
          <w:sz w:val="24"/>
          <w:szCs w:val="24"/>
        </w:rPr>
        <w:t>Vakanties en vrije dagen:</w:t>
      </w:r>
    </w:p>
    <w:p w:rsidR="00735332" w:rsidRPr="00636E23" w:rsidRDefault="00735332" w:rsidP="00636E23">
      <w:pPr>
        <w:contextualSpacing/>
        <w:rPr>
          <w:rFonts w:ascii="Arial" w:hAnsi="Arial" w:cs="Arial"/>
          <w:b/>
          <w:color w:val="365F91" w:themeColor="accent1" w:themeShade="BF"/>
          <w:sz w:val="24"/>
          <w:szCs w:val="24"/>
        </w:rPr>
      </w:pPr>
    </w:p>
    <w:p w:rsidR="00636E23" w:rsidRDefault="00636E23" w:rsidP="00636E23">
      <w:pPr>
        <w:contextualSpacing/>
        <w:rPr>
          <w:rFonts w:ascii="Arial" w:hAnsi="Arial" w:cs="Arial"/>
          <w:color w:val="365F91" w:themeColor="accent1" w:themeShade="BF"/>
          <w:sz w:val="24"/>
          <w:szCs w:val="24"/>
        </w:rPr>
      </w:pPr>
      <w:r w:rsidRPr="00002915">
        <w:rPr>
          <w:rFonts w:ascii="Arial" w:hAnsi="Arial" w:cs="Arial"/>
          <w:color w:val="365F91" w:themeColor="accent1" w:themeShade="BF"/>
          <w:sz w:val="24"/>
          <w:szCs w:val="24"/>
        </w:rPr>
        <w:t>Tijdens</w:t>
      </w:r>
      <w:r>
        <w:rPr>
          <w:rFonts w:ascii="Arial" w:hAnsi="Arial" w:cs="Arial"/>
          <w:color w:val="365F91" w:themeColor="accent1" w:themeShade="BF"/>
          <w:sz w:val="24"/>
          <w:szCs w:val="24"/>
        </w:rPr>
        <w:t xml:space="preserve"> vakanties en andere vrije dagen is er in principe géén huiswerkbegeleiding. Bij de vaststelling van de tarieven is hier reeds rekening mee gehouden.</w:t>
      </w:r>
    </w:p>
    <w:p w:rsidR="00636E23" w:rsidRDefault="00636E23" w:rsidP="00636E23">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Natuurlijk kan er in de vakantie wel contact opgenomen worden voor vragen ed.</w:t>
      </w:r>
    </w:p>
    <w:p w:rsidR="00DB4B6B" w:rsidRDefault="00DB4B6B" w:rsidP="00636E23">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Tijdens de proefwerkweken gelden aangepaste openingstijden; deze worden met de leerlingen individueel afgesproken.</w:t>
      </w:r>
    </w:p>
    <w:p w:rsidR="00636E23" w:rsidRDefault="00636E23" w:rsidP="00636E23">
      <w:pPr>
        <w:contextualSpacing/>
        <w:rPr>
          <w:rFonts w:ascii="Arial" w:hAnsi="Arial" w:cs="Arial"/>
          <w:color w:val="365F91" w:themeColor="accent1" w:themeShade="BF"/>
          <w:sz w:val="24"/>
          <w:szCs w:val="24"/>
        </w:rPr>
      </w:pPr>
    </w:p>
    <w:p w:rsidR="00636E23" w:rsidRDefault="00636E23" w:rsidP="00636E23">
      <w:pPr>
        <w:contextualSpacing/>
        <w:rPr>
          <w:rFonts w:ascii="Arial" w:hAnsi="Arial" w:cs="Arial"/>
          <w:color w:val="365F91" w:themeColor="accent1" w:themeShade="BF"/>
          <w:sz w:val="24"/>
          <w:szCs w:val="24"/>
        </w:rPr>
      </w:pPr>
      <w:r w:rsidRPr="00002915">
        <w:rPr>
          <w:rFonts w:ascii="Arial" w:hAnsi="Arial" w:cs="Arial"/>
          <w:color w:val="365F91" w:themeColor="accent1" w:themeShade="BF"/>
          <w:sz w:val="24"/>
          <w:szCs w:val="24"/>
        </w:rPr>
        <w:t xml:space="preserve">De vakantie- en feestdagen voor het schooljaar </w:t>
      </w:r>
      <w:r w:rsidR="00817AB8">
        <w:rPr>
          <w:rFonts w:ascii="Arial" w:hAnsi="Arial" w:cs="Arial"/>
          <w:color w:val="365F91" w:themeColor="accent1" w:themeShade="BF"/>
          <w:sz w:val="24"/>
          <w:szCs w:val="24"/>
        </w:rPr>
        <w:t>20</w:t>
      </w:r>
      <w:r w:rsidR="008414E5">
        <w:rPr>
          <w:rFonts w:ascii="Arial" w:hAnsi="Arial" w:cs="Arial"/>
          <w:color w:val="365F91" w:themeColor="accent1" w:themeShade="BF"/>
          <w:sz w:val="24"/>
          <w:szCs w:val="24"/>
        </w:rPr>
        <w:t>19</w:t>
      </w:r>
      <w:r w:rsidRPr="00002915">
        <w:rPr>
          <w:rFonts w:ascii="Arial" w:hAnsi="Arial" w:cs="Arial"/>
          <w:color w:val="365F91" w:themeColor="accent1" w:themeShade="BF"/>
          <w:sz w:val="24"/>
          <w:szCs w:val="24"/>
        </w:rPr>
        <w:t xml:space="preserve"> / </w:t>
      </w:r>
      <w:r w:rsidR="00817AB8">
        <w:rPr>
          <w:rFonts w:ascii="Arial" w:hAnsi="Arial" w:cs="Arial"/>
          <w:color w:val="365F91" w:themeColor="accent1" w:themeShade="BF"/>
          <w:sz w:val="24"/>
          <w:szCs w:val="24"/>
        </w:rPr>
        <w:t>20</w:t>
      </w:r>
      <w:r w:rsidR="008414E5">
        <w:rPr>
          <w:rFonts w:ascii="Arial" w:hAnsi="Arial" w:cs="Arial"/>
          <w:color w:val="365F91" w:themeColor="accent1" w:themeShade="BF"/>
          <w:sz w:val="24"/>
          <w:szCs w:val="24"/>
        </w:rPr>
        <w:t>20</w:t>
      </w:r>
      <w:r w:rsidRPr="00002915">
        <w:rPr>
          <w:rFonts w:ascii="Arial" w:hAnsi="Arial" w:cs="Arial"/>
          <w:color w:val="365F91" w:themeColor="accent1" w:themeShade="BF"/>
          <w:sz w:val="24"/>
          <w:szCs w:val="24"/>
        </w:rPr>
        <w:t xml:space="preserve"> zijn als volgt:  </w:t>
      </w:r>
    </w:p>
    <w:p w:rsidR="000D3F5E" w:rsidRPr="00002915" w:rsidRDefault="000D3F5E" w:rsidP="00636E23">
      <w:pPr>
        <w:contextualSpacing/>
        <w:rPr>
          <w:rFonts w:ascii="Arial" w:hAnsi="Arial" w:cs="Arial"/>
          <w:color w:val="365F91" w:themeColor="accent1" w:themeShade="BF"/>
          <w:sz w:val="24"/>
          <w:szCs w:val="24"/>
        </w:rPr>
      </w:pPr>
    </w:p>
    <w:p w:rsidR="006D698B" w:rsidRDefault="001A53A7" w:rsidP="00636E23">
      <w:pPr>
        <w:ind w:left="360"/>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Herfstvakantie:</w:t>
      </w:r>
      <w:r>
        <w:rPr>
          <w:rFonts w:ascii="Arial" w:hAnsi="Arial" w:cs="Arial"/>
          <w:color w:val="365F91" w:themeColor="accent1" w:themeShade="BF"/>
          <w:sz w:val="24"/>
          <w:szCs w:val="24"/>
        </w:rPr>
        <w:tab/>
        <w:t xml:space="preserve">maandag </w:t>
      </w:r>
      <w:r w:rsidR="000A4FD0">
        <w:rPr>
          <w:rFonts w:ascii="Arial" w:hAnsi="Arial" w:cs="Arial"/>
          <w:color w:val="365F91" w:themeColor="accent1" w:themeShade="BF"/>
          <w:sz w:val="24"/>
          <w:szCs w:val="24"/>
        </w:rPr>
        <w:t>1</w:t>
      </w:r>
      <w:r w:rsidR="008414E5">
        <w:rPr>
          <w:rFonts w:ascii="Arial" w:hAnsi="Arial" w:cs="Arial"/>
          <w:color w:val="365F91" w:themeColor="accent1" w:themeShade="BF"/>
          <w:sz w:val="24"/>
          <w:szCs w:val="24"/>
        </w:rPr>
        <w:t>4</w:t>
      </w:r>
      <w:r w:rsidR="006D698B">
        <w:rPr>
          <w:rFonts w:ascii="Arial" w:hAnsi="Arial" w:cs="Arial"/>
          <w:color w:val="365F91" w:themeColor="accent1" w:themeShade="BF"/>
          <w:sz w:val="24"/>
          <w:szCs w:val="24"/>
        </w:rPr>
        <w:t xml:space="preserve"> t/m vrijdag </w:t>
      </w:r>
      <w:r w:rsidR="008414E5">
        <w:rPr>
          <w:rFonts w:ascii="Arial" w:hAnsi="Arial" w:cs="Arial"/>
          <w:color w:val="365F91" w:themeColor="accent1" w:themeShade="BF"/>
          <w:sz w:val="24"/>
          <w:szCs w:val="24"/>
        </w:rPr>
        <w:t>19</w:t>
      </w:r>
      <w:r w:rsidR="006D698B">
        <w:rPr>
          <w:rFonts w:ascii="Arial" w:hAnsi="Arial" w:cs="Arial"/>
          <w:color w:val="365F91" w:themeColor="accent1" w:themeShade="BF"/>
          <w:sz w:val="24"/>
          <w:szCs w:val="24"/>
        </w:rPr>
        <w:t xml:space="preserve"> oktober </w:t>
      </w:r>
      <w:r w:rsidR="00817AB8">
        <w:rPr>
          <w:rFonts w:ascii="Arial" w:hAnsi="Arial" w:cs="Arial"/>
          <w:color w:val="365F91" w:themeColor="accent1" w:themeShade="BF"/>
          <w:sz w:val="24"/>
          <w:szCs w:val="24"/>
        </w:rPr>
        <w:t>20</w:t>
      </w:r>
      <w:r w:rsidR="008414E5">
        <w:rPr>
          <w:rFonts w:ascii="Arial" w:hAnsi="Arial" w:cs="Arial"/>
          <w:color w:val="365F91" w:themeColor="accent1" w:themeShade="BF"/>
          <w:sz w:val="24"/>
          <w:szCs w:val="24"/>
        </w:rPr>
        <w:t>19</w:t>
      </w:r>
    </w:p>
    <w:p w:rsidR="006D698B" w:rsidRDefault="006D698B" w:rsidP="00636E23">
      <w:pPr>
        <w:ind w:left="360"/>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Kerstvakantie: maandag 2</w:t>
      </w:r>
      <w:r w:rsidR="008414E5">
        <w:rPr>
          <w:rFonts w:ascii="Arial" w:hAnsi="Arial" w:cs="Arial"/>
          <w:color w:val="365F91" w:themeColor="accent1" w:themeShade="BF"/>
          <w:sz w:val="24"/>
          <w:szCs w:val="24"/>
        </w:rPr>
        <w:t>3</w:t>
      </w:r>
      <w:r w:rsidR="001A53A7">
        <w:rPr>
          <w:rFonts w:ascii="Arial" w:hAnsi="Arial" w:cs="Arial"/>
          <w:color w:val="365F91" w:themeColor="accent1" w:themeShade="BF"/>
          <w:sz w:val="24"/>
          <w:szCs w:val="24"/>
        </w:rPr>
        <w:t xml:space="preserve"> december </w:t>
      </w:r>
      <w:r w:rsidR="00817AB8">
        <w:rPr>
          <w:rFonts w:ascii="Arial" w:hAnsi="Arial" w:cs="Arial"/>
          <w:color w:val="365F91" w:themeColor="accent1" w:themeShade="BF"/>
          <w:sz w:val="24"/>
          <w:szCs w:val="24"/>
        </w:rPr>
        <w:t>20</w:t>
      </w:r>
      <w:r w:rsidR="008414E5">
        <w:rPr>
          <w:rFonts w:ascii="Arial" w:hAnsi="Arial" w:cs="Arial"/>
          <w:color w:val="365F91" w:themeColor="accent1" w:themeShade="BF"/>
          <w:sz w:val="24"/>
          <w:szCs w:val="24"/>
        </w:rPr>
        <w:t>19 t/m vrijdag 3</w:t>
      </w:r>
      <w:r w:rsidR="000E508F">
        <w:rPr>
          <w:rFonts w:ascii="Arial" w:hAnsi="Arial" w:cs="Arial"/>
          <w:color w:val="365F91" w:themeColor="accent1" w:themeShade="BF"/>
          <w:sz w:val="24"/>
          <w:szCs w:val="24"/>
        </w:rPr>
        <w:t xml:space="preserve"> januari </w:t>
      </w:r>
      <w:r w:rsidR="00817AB8">
        <w:rPr>
          <w:rFonts w:ascii="Arial" w:hAnsi="Arial" w:cs="Arial"/>
          <w:color w:val="365F91" w:themeColor="accent1" w:themeShade="BF"/>
          <w:sz w:val="24"/>
          <w:szCs w:val="24"/>
        </w:rPr>
        <w:t>20</w:t>
      </w:r>
      <w:r w:rsidR="008414E5">
        <w:rPr>
          <w:rFonts w:ascii="Arial" w:hAnsi="Arial" w:cs="Arial"/>
          <w:color w:val="365F91" w:themeColor="accent1" w:themeShade="BF"/>
          <w:sz w:val="24"/>
          <w:szCs w:val="24"/>
        </w:rPr>
        <w:t>20</w:t>
      </w:r>
    </w:p>
    <w:p w:rsidR="006D698B" w:rsidRDefault="006D698B" w:rsidP="00636E23">
      <w:pPr>
        <w:ind w:left="360"/>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Carnavalsvakantie: maandag </w:t>
      </w:r>
      <w:r w:rsidR="008414E5">
        <w:rPr>
          <w:rFonts w:ascii="Arial" w:hAnsi="Arial" w:cs="Arial"/>
          <w:color w:val="365F91" w:themeColor="accent1" w:themeShade="BF"/>
          <w:sz w:val="24"/>
          <w:szCs w:val="24"/>
        </w:rPr>
        <w:t>2</w:t>
      </w:r>
      <w:r w:rsidR="00817AB8">
        <w:rPr>
          <w:rFonts w:ascii="Arial" w:hAnsi="Arial" w:cs="Arial"/>
          <w:color w:val="365F91" w:themeColor="accent1" w:themeShade="BF"/>
          <w:sz w:val="24"/>
          <w:szCs w:val="24"/>
        </w:rPr>
        <w:t>4</w:t>
      </w:r>
      <w:r w:rsidR="000E508F">
        <w:rPr>
          <w:rFonts w:ascii="Arial" w:hAnsi="Arial" w:cs="Arial"/>
          <w:color w:val="365F91" w:themeColor="accent1" w:themeShade="BF"/>
          <w:sz w:val="24"/>
          <w:szCs w:val="24"/>
        </w:rPr>
        <w:t xml:space="preserve"> </w:t>
      </w:r>
      <w:r>
        <w:rPr>
          <w:rFonts w:ascii="Arial" w:hAnsi="Arial" w:cs="Arial"/>
          <w:color w:val="365F91" w:themeColor="accent1" w:themeShade="BF"/>
          <w:sz w:val="24"/>
          <w:szCs w:val="24"/>
        </w:rPr>
        <w:t xml:space="preserve"> </w:t>
      </w:r>
      <w:r w:rsidR="008414E5">
        <w:rPr>
          <w:rFonts w:ascii="Arial" w:hAnsi="Arial" w:cs="Arial"/>
          <w:color w:val="365F91" w:themeColor="accent1" w:themeShade="BF"/>
          <w:sz w:val="24"/>
          <w:szCs w:val="24"/>
        </w:rPr>
        <w:t xml:space="preserve">februari </w:t>
      </w:r>
      <w:r>
        <w:rPr>
          <w:rFonts w:ascii="Arial" w:hAnsi="Arial" w:cs="Arial"/>
          <w:color w:val="365F91" w:themeColor="accent1" w:themeShade="BF"/>
          <w:sz w:val="24"/>
          <w:szCs w:val="24"/>
        </w:rPr>
        <w:t xml:space="preserve">t/m vrijdag </w:t>
      </w:r>
      <w:r w:rsidR="008414E5">
        <w:rPr>
          <w:rFonts w:ascii="Arial" w:hAnsi="Arial" w:cs="Arial"/>
          <w:color w:val="365F91" w:themeColor="accent1" w:themeShade="BF"/>
          <w:sz w:val="24"/>
          <w:szCs w:val="24"/>
        </w:rPr>
        <w:t>2</w:t>
      </w:r>
      <w:r w:rsidR="00817AB8">
        <w:rPr>
          <w:rFonts w:ascii="Arial" w:hAnsi="Arial" w:cs="Arial"/>
          <w:color w:val="365F91" w:themeColor="accent1" w:themeShade="BF"/>
          <w:sz w:val="24"/>
          <w:szCs w:val="24"/>
        </w:rPr>
        <w:t xml:space="preserve">8 </w:t>
      </w:r>
      <w:r w:rsidR="008414E5">
        <w:rPr>
          <w:rFonts w:ascii="Arial" w:hAnsi="Arial" w:cs="Arial"/>
          <w:color w:val="365F91" w:themeColor="accent1" w:themeShade="BF"/>
          <w:sz w:val="24"/>
          <w:szCs w:val="24"/>
        </w:rPr>
        <w:t>februari</w:t>
      </w:r>
      <w:r>
        <w:rPr>
          <w:rFonts w:ascii="Arial" w:hAnsi="Arial" w:cs="Arial"/>
          <w:color w:val="365F91" w:themeColor="accent1" w:themeShade="BF"/>
          <w:sz w:val="24"/>
          <w:szCs w:val="24"/>
        </w:rPr>
        <w:t xml:space="preserve"> </w:t>
      </w:r>
      <w:r w:rsidR="00817AB8">
        <w:rPr>
          <w:rFonts w:ascii="Arial" w:hAnsi="Arial" w:cs="Arial"/>
          <w:color w:val="365F91" w:themeColor="accent1" w:themeShade="BF"/>
          <w:sz w:val="24"/>
          <w:szCs w:val="24"/>
        </w:rPr>
        <w:t>20</w:t>
      </w:r>
      <w:r w:rsidR="008414E5">
        <w:rPr>
          <w:rFonts w:ascii="Arial" w:hAnsi="Arial" w:cs="Arial"/>
          <w:color w:val="365F91" w:themeColor="accent1" w:themeShade="BF"/>
          <w:sz w:val="24"/>
          <w:szCs w:val="24"/>
        </w:rPr>
        <w:t>20</w:t>
      </w:r>
    </w:p>
    <w:p w:rsidR="00636E23" w:rsidRPr="0070697A" w:rsidRDefault="00604CBD" w:rsidP="00636E23">
      <w:pPr>
        <w:ind w:left="360"/>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Paasvakantie: </w:t>
      </w:r>
      <w:r w:rsidR="008414E5">
        <w:rPr>
          <w:rFonts w:ascii="Arial" w:hAnsi="Arial" w:cs="Arial"/>
          <w:color w:val="365F91" w:themeColor="accent1" w:themeShade="BF"/>
          <w:sz w:val="24"/>
          <w:szCs w:val="24"/>
        </w:rPr>
        <w:t>maandag</w:t>
      </w:r>
      <w:r w:rsidR="000A4FD0">
        <w:rPr>
          <w:rFonts w:ascii="Arial" w:hAnsi="Arial" w:cs="Arial"/>
          <w:color w:val="365F91" w:themeColor="accent1" w:themeShade="BF"/>
          <w:sz w:val="24"/>
          <w:szCs w:val="24"/>
        </w:rPr>
        <w:t xml:space="preserve"> </w:t>
      </w:r>
      <w:r w:rsidR="008414E5">
        <w:rPr>
          <w:rFonts w:ascii="Arial" w:hAnsi="Arial" w:cs="Arial"/>
          <w:color w:val="365F91" w:themeColor="accent1" w:themeShade="BF"/>
          <w:sz w:val="24"/>
          <w:szCs w:val="24"/>
        </w:rPr>
        <w:t>1</w:t>
      </w:r>
      <w:r w:rsidR="000A4FD0">
        <w:rPr>
          <w:rFonts w:ascii="Arial" w:hAnsi="Arial" w:cs="Arial"/>
          <w:color w:val="365F91" w:themeColor="accent1" w:themeShade="BF"/>
          <w:sz w:val="24"/>
          <w:szCs w:val="24"/>
        </w:rPr>
        <w:t>3 april</w:t>
      </w:r>
      <w:r w:rsidR="00AA6BD8">
        <w:rPr>
          <w:rFonts w:ascii="Arial" w:hAnsi="Arial" w:cs="Arial"/>
          <w:color w:val="365F91" w:themeColor="accent1" w:themeShade="BF"/>
          <w:sz w:val="24"/>
          <w:szCs w:val="24"/>
        </w:rPr>
        <w:t xml:space="preserve"> </w:t>
      </w:r>
      <w:r w:rsidR="00817AB8">
        <w:rPr>
          <w:rFonts w:ascii="Arial" w:hAnsi="Arial" w:cs="Arial"/>
          <w:color w:val="365F91" w:themeColor="accent1" w:themeShade="BF"/>
          <w:sz w:val="24"/>
          <w:szCs w:val="24"/>
        </w:rPr>
        <w:t>20</w:t>
      </w:r>
      <w:r w:rsidR="008414E5">
        <w:rPr>
          <w:rFonts w:ascii="Arial" w:hAnsi="Arial" w:cs="Arial"/>
          <w:color w:val="365F91" w:themeColor="accent1" w:themeShade="BF"/>
          <w:sz w:val="24"/>
          <w:szCs w:val="24"/>
        </w:rPr>
        <w:t>20</w:t>
      </w:r>
    </w:p>
    <w:p w:rsidR="00636E23" w:rsidRDefault="00636E23" w:rsidP="00636E23">
      <w:pPr>
        <w:ind w:left="360"/>
        <w:contextualSpacing/>
        <w:rPr>
          <w:rFonts w:ascii="Arial" w:hAnsi="Arial" w:cs="Arial"/>
          <w:color w:val="365F91" w:themeColor="accent1" w:themeShade="BF"/>
          <w:sz w:val="24"/>
          <w:szCs w:val="24"/>
        </w:rPr>
      </w:pPr>
      <w:r w:rsidRPr="0070697A">
        <w:rPr>
          <w:rFonts w:ascii="Arial" w:hAnsi="Arial" w:cs="Arial"/>
          <w:color w:val="365F91" w:themeColor="accent1" w:themeShade="BF"/>
          <w:sz w:val="24"/>
          <w:szCs w:val="24"/>
        </w:rPr>
        <w:t xml:space="preserve">Meivakantie: </w:t>
      </w:r>
      <w:r w:rsidR="002F31A2">
        <w:rPr>
          <w:rFonts w:ascii="Arial" w:hAnsi="Arial" w:cs="Arial"/>
          <w:color w:val="365F91" w:themeColor="accent1" w:themeShade="BF"/>
          <w:sz w:val="24"/>
          <w:szCs w:val="24"/>
        </w:rPr>
        <w:t xml:space="preserve">maandag </w:t>
      </w:r>
      <w:r w:rsidR="008414E5">
        <w:rPr>
          <w:rFonts w:ascii="Arial" w:hAnsi="Arial" w:cs="Arial"/>
          <w:color w:val="365F91" w:themeColor="accent1" w:themeShade="BF"/>
          <w:sz w:val="24"/>
          <w:szCs w:val="24"/>
        </w:rPr>
        <w:t>20</w:t>
      </w:r>
      <w:r w:rsidR="00AA6BD8">
        <w:rPr>
          <w:rFonts w:ascii="Arial" w:hAnsi="Arial" w:cs="Arial"/>
          <w:color w:val="365F91" w:themeColor="accent1" w:themeShade="BF"/>
          <w:sz w:val="24"/>
          <w:szCs w:val="24"/>
        </w:rPr>
        <w:t xml:space="preserve"> </w:t>
      </w:r>
      <w:r w:rsidR="00604CBD">
        <w:rPr>
          <w:rFonts w:ascii="Arial" w:hAnsi="Arial" w:cs="Arial"/>
          <w:color w:val="365F91" w:themeColor="accent1" w:themeShade="BF"/>
          <w:sz w:val="24"/>
          <w:szCs w:val="24"/>
        </w:rPr>
        <w:t>april</w:t>
      </w:r>
      <w:r w:rsidR="006D698B">
        <w:rPr>
          <w:rFonts w:ascii="Arial" w:hAnsi="Arial" w:cs="Arial"/>
          <w:color w:val="365F91" w:themeColor="accent1" w:themeShade="BF"/>
          <w:sz w:val="24"/>
          <w:szCs w:val="24"/>
        </w:rPr>
        <w:t xml:space="preserve"> t/m </w:t>
      </w:r>
      <w:r w:rsidR="000E508F">
        <w:rPr>
          <w:rFonts w:ascii="Arial" w:hAnsi="Arial" w:cs="Arial"/>
          <w:color w:val="365F91" w:themeColor="accent1" w:themeShade="BF"/>
          <w:sz w:val="24"/>
          <w:szCs w:val="24"/>
        </w:rPr>
        <w:t>vrij</w:t>
      </w:r>
      <w:r w:rsidR="006D698B">
        <w:rPr>
          <w:rFonts w:ascii="Arial" w:hAnsi="Arial" w:cs="Arial"/>
          <w:color w:val="365F91" w:themeColor="accent1" w:themeShade="BF"/>
          <w:sz w:val="24"/>
          <w:szCs w:val="24"/>
        </w:rPr>
        <w:t xml:space="preserve">dag </w:t>
      </w:r>
      <w:r w:rsidR="008414E5">
        <w:rPr>
          <w:rFonts w:ascii="Arial" w:hAnsi="Arial" w:cs="Arial"/>
          <w:color w:val="365F91" w:themeColor="accent1" w:themeShade="BF"/>
          <w:sz w:val="24"/>
          <w:szCs w:val="24"/>
        </w:rPr>
        <w:t>1</w:t>
      </w:r>
      <w:r w:rsidR="00817AB8">
        <w:rPr>
          <w:rFonts w:ascii="Arial" w:hAnsi="Arial" w:cs="Arial"/>
          <w:color w:val="365F91" w:themeColor="accent1" w:themeShade="BF"/>
          <w:sz w:val="24"/>
          <w:szCs w:val="24"/>
        </w:rPr>
        <w:t xml:space="preserve"> </w:t>
      </w:r>
      <w:r w:rsidR="002D47BF">
        <w:rPr>
          <w:rFonts w:ascii="Arial" w:hAnsi="Arial" w:cs="Arial"/>
          <w:color w:val="365F91" w:themeColor="accent1" w:themeShade="BF"/>
          <w:sz w:val="24"/>
          <w:szCs w:val="24"/>
        </w:rPr>
        <w:t xml:space="preserve">mei </w:t>
      </w:r>
      <w:r w:rsidR="00817AB8">
        <w:rPr>
          <w:rFonts w:ascii="Arial" w:hAnsi="Arial" w:cs="Arial"/>
          <w:color w:val="365F91" w:themeColor="accent1" w:themeShade="BF"/>
          <w:sz w:val="24"/>
          <w:szCs w:val="24"/>
        </w:rPr>
        <w:t>20</w:t>
      </w:r>
      <w:r w:rsidR="008414E5">
        <w:rPr>
          <w:rFonts w:ascii="Arial" w:hAnsi="Arial" w:cs="Arial"/>
          <w:color w:val="365F91" w:themeColor="accent1" w:themeShade="BF"/>
          <w:sz w:val="24"/>
          <w:szCs w:val="24"/>
        </w:rPr>
        <w:t>20</w:t>
      </w:r>
    </w:p>
    <w:p w:rsidR="00794169" w:rsidRDefault="000E508F" w:rsidP="00636E23">
      <w:pPr>
        <w:ind w:left="360"/>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Hemelvaartsdag: donderdag </w:t>
      </w:r>
      <w:r w:rsidR="008414E5">
        <w:rPr>
          <w:rFonts w:ascii="Arial" w:hAnsi="Arial" w:cs="Arial"/>
          <w:color w:val="365F91" w:themeColor="accent1" w:themeShade="BF"/>
          <w:sz w:val="24"/>
          <w:szCs w:val="24"/>
        </w:rPr>
        <w:t>21</w:t>
      </w:r>
      <w:r w:rsidR="00AA6BD8">
        <w:rPr>
          <w:rFonts w:ascii="Arial" w:hAnsi="Arial" w:cs="Arial"/>
          <w:color w:val="365F91" w:themeColor="accent1" w:themeShade="BF"/>
          <w:sz w:val="24"/>
          <w:szCs w:val="24"/>
        </w:rPr>
        <w:t xml:space="preserve"> mei </w:t>
      </w:r>
      <w:r w:rsidR="00817AB8">
        <w:rPr>
          <w:rFonts w:ascii="Arial" w:hAnsi="Arial" w:cs="Arial"/>
          <w:color w:val="365F91" w:themeColor="accent1" w:themeShade="BF"/>
          <w:sz w:val="24"/>
          <w:szCs w:val="24"/>
        </w:rPr>
        <w:t>20</w:t>
      </w:r>
      <w:r w:rsidR="008414E5">
        <w:rPr>
          <w:rFonts w:ascii="Arial" w:hAnsi="Arial" w:cs="Arial"/>
          <w:color w:val="365F91" w:themeColor="accent1" w:themeShade="BF"/>
          <w:sz w:val="24"/>
          <w:szCs w:val="24"/>
        </w:rPr>
        <w:t>20</w:t>
      </w:r>
    </w:p>
    <w:p w:rsidR="00794169" w:rsidRPr="0070697A" w:rsidRDefault="00794169" w:rsidP="00636E23">
      <w:pPr>
        <w:ind w:left="360"/>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Pinksteren: maandag </w:t>
      </w:r>
      <w:r w:rsidR="008414E5">
        <w:rPr>
          <w:rFonts w:ascii="Arial" w:hAnsi="Arial" w:cs="Arial"/>
          <w:color w:val="365F91" w:themeColor="accent1" w:themeShade="BF"/>
          <w:sz w:val="24"/>
          <w:szCs w:val="24"/>
        </w:rPr>
        <w:t>1</w:t>
      </w:r>
      <w:r w:rsidR="00817AB8">
        <w:rPr>
          <w:rFonts w:ascii="Arial" w:hAnsi="Arial" w:cs="Arial"/>
          <w:color w:val="365F91" w:themeColor="accent1" w:themeShade="BF"/>
          <w:sz w:val="24"/>
          <w:szCs w:val="24"/>
        </w:rPr>
        <w:t xml:space="preserve"> juni</w:t>
      </w:r>
      <w:r>
        <w:rPr>
          <w:rFonts w:ascii="Arial" w:hAnsi="Arial" w:cs="Arial"/>
          <w:color w:val="365F91" w:themeColor="accent1" w:themeShade="BF"/>
          <w:sz w:val="24"/>
          <w:szCs w:val="24"/>
        </w:rPr>
        <w:t xml:space="preserve"> </w:t>
      </w:r>
      <w:r w:rsidR="00817AB8">
        <w:rPr>
          <w:rFonts w:ascii="Arial" w:hAnsi="Arial" w:cs="Arial"/>
          <w:color w:val="365F91" w:themeColor="accent1" w:themeShade="BF"/>
          <w:sz w:val="24"/>
          <w:szCs w:val="24"/>
        </w:rPr>
        <w:t>20</w:t>
      </w:r>
      <w:r w:rsidR="008414E5">
        <w:rPr>
          <w:rFonts w:ascii="Arial" w:hAnsi="Arial" w:cs="Arial"/>
          <w:color w:val="365F91" w:themeColor="accent1" w:themeShade="BF"/>
          <w:sz w:val="24"/>
          <w:szCs w:val="24"/>
        </w:rPr>
        <w:t>20</w:t>
      </w:r>
    </w:p>
    <w:p w:rsidR="00636E23" w:rsidRPr="0070697A" w:rsidRDefault="00636E23" w:rsidP="00636E23">
      <w:pPr>
        <w:ind w:left="360"/>
        <w:contextualSpacing/>
        <w:rPr>
          <w:rFonts w:ascii="Arial" w:hAnsi="Arial" w:cs="Arial"/>
          <w:color w:val="365F91" w:themeColor="accent1" w:themeShade="BF"/>
          <w:sz w:val="24"/>
          <w:szCs w:val="24"/>
        </w:rPr>
      </w:pPr>
      <w:r w:rsidRPr="0070697A">
        <w:rPr>
          <w:rFonts w:ascii="Arial" w:hAnsi="Arial" w:cs="Arial"/>
          <w:color w:val="365F91" w:themeColor="accent1" w:themeShade="BF"/>
          <w:sz w:val="24"/>
          <w:szCs w:val="24"/>
        </w:rPr>
        <w:t xml:space="preserve">Zomervakantie: maandag </w:t>
      </w:r>
      <w:r w:rsidR="008414E5">
        <w:rPr>
          <w:rFonts w:ascii="Arial" w:hAnsi="Arial" w:cs="Arial"/>
          <w:color w:val="365F91" w:themeColor="accent1" w:themeShade="BF"/>
          <w:sz w:val="24"/>
          <w:szCs w:val="24"/>
        </w:rPr>
        <w:t>13</w:t>
      </w:r>
      <w:r w:rsidRPr="0070697A">
        <w:rPr>
          <w:rFonts w:ascii="Arial" w:hAnsi="Arial" w:cs="Arial"/>
          <w:color w:val="365F91" w:themeColor="accent1" w:themeShade="BF"/>
          <w:sz w:val="24"/>
          <w:szCs w:val="24"/>
        </w:rPr>
        <w:t xml:space="preserve"> j</w:t>
      </w:r>
      <w:r w:rsidR="002F31A2">
        <w:rPr>
          <w:rFonts w:ascii="Arial" w:hAnsi="Arial" w:cs="Arial"/>
          <w:color w:val="365F91" w:themeColor="accent1" w:themeShade="BF"/>
          <w:sz w:val="24"/>
          <w:szCs w:val="24"/>
        </w:rPr>
        <w:t xml:space="preserve">uli t/m vrijdag </w:t>
      </w:r>
      <w:r w:rsidR="008414E5">
        <w:rPr>
          <w:rFonts w:ascii="Arial" w:hAnsi="Arial" w:cs="Arial"/>
          <w:color w:val="365F91" w:themeColor="accent1" w:themeShade="BF"/>
          <w:sz w:val="24"/>
          <w:szCs w:val="24"/>
        </w:rPr>
        <w:t>21</w:t>
      </w:r>
      <w:r w:rsidR="002D47BF">
        <w:rPr>
          <w:rFonts w:ascii="Arial" w:hAnsi="Arial" w:cs="Arial"/>
          <w:color w:val="365F91" w:themeColor="accent1" w:themeShade="BF"/>
          <w:sz w:val="24"/>
          <w:szCs w:val="24"/>
        </w:rPr>
        <w:t xml:space="preserve"> </w:t>
      </w:r>
      <w:r w:rsidR="00AA6BD8">
        <w:rPr>
          <w:rFonts w:ascii="Arial" w:hAnsi="Arial" w:cs="Arial"/>
          <w:color w:val="365F91" w:themeColor="accent1" w:themeShade="BF"/>
          <w:sz w:val="24"/>
          <w:szCs w:val="24"/>
        </w:rPr>
        <w:t xml:space="preserve">augustus </w:t>
      </w:r>
      <w:r w:rsidR="00817AB8">
        <w:rPr>
          <w:rFonts w:ascii="Arial" w:hAnsi="Arial" w:cs="Arial"/>
          <w:color w:val="365F91" w:themeColor="accent1" w:themeShade="BF"/>
          <w:sz w:val="24"/>
          <w:szCs w:val="24"/>
        </w:rPr>
        <w:t>20</w:t>
      </w:r>
      <w:r w:rsidR="008414E5">
        <w:rPr>
          <w:rFonts w:ascii="Arial" w:hAnsi="Arial" w:cs="Arial"/>
          <w:color w:val="365F91" w:themeColor="accent1" w:themeShade="BF"/>
          <w:sz w:val="24"/>
          <w:szCs w:val="24"/>
        </w:rPr>
        <w:t>20</w:t>
      </w:r>
    </w:p>
    <w:p w:rsidR="000D3F5E" w:rsidRDefault="000D3F5E">
      <w:pPr>
        <w:rPr>
          <w:rFonts w:ascii="Arial" w:hAnsi="Arial" w:cs="Arial"/>
          <w:b/>
          <w:color w:val="365F91" w:themeColor="accent1" w:themeShade="BF"/>
          <w:sz w:val="24"/>
          <w:szCs w:val="24"/>
        </w:rPr>
      </w:pPr>
      <w:r>
        <w:rPr>
          <w:rFonts w:ascii="Arial" w:hAnsi="Arial" w:cs="Arial"/>
          <w:b/>
          <w:color w:val="365F91" w:themeColor="accent1" w:themeShade="BF"/>
          <w:sz w:val="24"/>
          <w:szCs w:val="24"/>
        </w:rPr>
        <w:br w:type="page"/>
      </w:r>
    </w:p>
    <w:p w:rsidR="00735332" w:rsidRDefault="00735332" w:rsidP="000E508F">
      <w:pPr>
        <w:ind w:firstLine="360"/>
        <w:rPr>
          <w:rFonts w:ascii="Arial" w:hAnsi="Arial" w:cs="Arial"/>
          <w:color w:val="365F91" w:themeColor="accent1" w:themeShade="BF"/>
          <w:sz w:val="24"/>
          <w:szCs w:val="24"/>
        </w:rPr>
      </w:pPr>
      <w:r>
        <w:rPr>
          <w:rFonts w:ascii="Arial" w:hAnsi="Arial" w:cs="Arial"/>
          <w:b/>
          <w:color w:val="365F91" w:themeColor="accent1" w:themeShade="BF"/>
          <w:sz w:val="24"/>
          <w:szCs w:val="24"/>
        </w:rPr>
        <w:t>Personeel:</w:t>
      </w:r>
    </w:p>
    <w:p w:rsidR="00735332" w:rsidRDefault="00735332">
      <w:pPr>
        <w:rPr>
          <w:rFonts w:ascii="Arial" w:hAnsi="Arial" w:cs="Arial"/>
          <w:b/>
          <w:color w:val="365F91" w:themeColor="accent1" w:themeShade="BF"/>
          <w:sz w:val="24"/>
          <w:szCs w:val="24"/>
        </w:rPr>
      </w:pPr>
      <w:r>
        <w:rPr>
          <w:rFonts w:ascii="Arial" w:hAnsi="Arial" w:cs="Arial"/>
          <w:color w:val="365F91" w:themeColor="accent1" w:themeShade="BF"/>
          <w:sz w:val="24"/>
          <w:szCs w:val="24"/>
        </w:rPr>
        <w:t>De leerlingen worden in principe begeleid door Berna Smit-Rijnhart (academisch technisch geschoold</w:t>
      </w:r>
      <w:r w:rsidR="00217727">
        <w:rPr>
          <w:rFonts w:ascii="Arial" w:hAnsi="Arial" w:cs="Arial"/>
          <w:color w:val="365F91" w:themeColor="accent1" w:themeShade="BF"/>
          <w:sz w:val="24"/>
          <w:szCs w:val="24"/>
        </w:rPr>
        <w:t xml:space="preserve"> en docent Pedagogiek</w:t>
      </w:r>
      <w:r>
        <w:rPr>
          <w:rFonts w:ascii="Arial" w:hAnsi="Arial" w:cs="Arial"/>
          <w:color w:val="365F91" w:themeColor="accent1" w:themeShade="BF"/>
          <w:sz w:val="24"/>
          <w:szCs w:val="24"/>
        </w:rPr>
        <w:t xml:space="preserve">) en op dit moment studerend aan </w:t>
      </w:r>
      <w:proofErr w:type="spellStart"/>
      <w:r>
        <w:rPr>
          <w:rFonts w:ascii="Arial" w:hAnsi="Arial" w:cs="Arial"/>
          <w:color w:val="365F91" w:themeColor="accent1" w:themeShade="BF"/>
          <w:sz w:val="24"/>
          <w:szCs w:val="24"/>
        </w:rPr>
        <w:t>Fontys</w:t>
      </w:r>
      <w:proofErr w:type="spellEnd"/>
      <w:r>
        <w:rPr>
          <w:rFonts w:ascii="Arial" w:hAnsi="Arial" w:cs="Arial"/>
          <w:color w:val="365F91" w:themeColor="accent1" w:themeShade="BF"/>
          <w:sz w:val="24"/>
          <w:szCs w:val="24"/>
        </w:rPr>
        <w:t xml:space="preserve"> Hogeschool </w:t>
      </w:r>
      <w:r w:rsidR="00217727">
        <w:rPr>
          <w:rFonts w:ascii="Arial" w:hAnsi="Arial" w:cs="Arial"/>
          <w:color w:val="365F91" w:themeColor="accent1" w:themeShade="BF"/>
          <w:sz w:val="24"/>
          <w:szCs w:val="24"/>
        </w:rPr>
        <w:t>Master SEN (rekenspecialist en interne begeleiding)</w:t>
      </w:r>
      <w:r w:rsidR="00817AB8">
        <w:rPr>
          <w:rFonts w:ascii="Arial" w:hAnsi="Arial" w:cs="Arial"/>
          <w:color w:val="365F91" w:themeColor="accent1" w:themeShade="BF"/>
          <w:sz w:val="24"/>
          <w:szCs w:val="24"/>
        </w:rPr>
        <w:t>.</w:t>
      </w:r>
    </w:p>
    <w:p w:rsidR="006D698B" w:rsidRDefault="006D698B" w:rsidP="00735332">
      <w:pPr>
        <w:ind w:firstLine="708"/>
        <w:contextualSpacing/>
        <w:rPr>
          <w:rFonts w:ascii="Arial" w:hAnsi="Arial" w:cs="Arial"/>
          <w:b/>
          <w:color w:val="365F91" w:themeColor="accent1" w:themeShade="BF"/>
          <w:sz w:val="24"/>
          <w:szCs w:val="24"/>
        </w:rPr>
      </w:pPr>
    </w:p>
    <w:p w:rsidR="006E6610" w:rsidRDefault="0070697A" w:rsidP="00735332">
      <w:pPr>
        <w:ind w:firstLine="708"/>
        <w:contextualSpacing/>
        <w:rPr>
          <w:rFonts w:ascii="Arial" w:hAnsi="Arial" w:cs="Arial"/>
          <w:b/>
          <w:color w:val="365F91" w:themeColor="accent1" w:themeShade="BF"/>
          <w:sz w:val="24"/>
          <w:szCs w:val="24"/>
        </w:rPr>
      </w:pPr>
      <w:r w:rsidRPr="00636E23">
        <w:rPr>
          <w:rFonts w:ascii="Arial" w:hAnsi="Arial" w:cs="Arial"/>
          <w:b/>
          <w:color w:val="365F91" w:themeColor="accent1" w:themeShade="BF"/>
          <w:sz w:val="24"/>
          <w:szCs w:val="24"/>
        </w:rPr>
        <w:t>Kosten:</w:t>
      </w:r>
    </w:p>
    <w:p w:rsidR="00735332" w:rsidRPr="00636E23" w:rsidRDefault="00735332" w:rsidP="006E6610">
      <w:pPr>
        <w:contextualSpacing/>
        <w:rPr>
          <w:rFonts w:ascii="Arial" w:hAnsi="Arial" w:cs="Arial"/>
          <w:b/>
          <w:color w:val="365F91" w:themeColor="accent1" w:themeShade="BF"/>
          <w:sz w:val="24"/>
          <w:szCs w:val="24"/>
        </w:rPr>
      </w:pPr>
    </w:p>
    <w:p w:rsidR="00DB7F53" w:rsidRDefault="00DB7F53" w:rsidP="006E6610">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Bij inschrijving vragen wij e</w:t>
      </w:r>
      <w:r w:rsidR="006D698B">
        <w:rPr>
          <w:rFonts w:ascii="Arial" w:hAnsi="Arial" w:cs="Arial"/>
          <w:color w:val="365F91" w:themeColor="accent1" w:themeShade="BF"/>
          <w:sz w:val="24"/>
          <w:szCs w:val="24"/>
        </w:rPr>
        <w:t>enmalig 10 euro inschrijfkosten (niet van toepassing voor leerlingen die reeds eerder bij Be Alert hun huiswerk hebben gemaakt</w:t>
      </w:r>
      <w:r w:rsidR="00F10097">
        <w:rPr>
          <w:rFonts w:ascii="Arial" w:hAnsi="Arial" w:cs="Arial"/>
          <w:color w:val="365F91" w:themeColor="accent1" w:themeShade="BF"/>
          <w:sz w:val="24"/>
          <w:szCs w:val="24"/>
        </w:rPr>
        <w:t>)</w:t>
      </w:r>
      <w:r w:rsidR="006D698B">
        <w:rPr>
          <w:rFonts w:ascii="Arial" w:hAnsi="Arial" w:cs="Arial"/>
          <w:color w:val="365F91" w:themeColor="accent1" w:themeShade="BF"/>
          <w:sz w:val="24"/>
          <w:szCs w:val="24"/>
        </w:rPr>
        <w:t>.</w:t>
      </w:r>
    </w:p>
    <w:p w:rsidR="00902495" w:rsidRDefault="00902495" w:rsidP="006E6610">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Het intakegesprek is gratis.</w:t>
      </w:r>
    </w:p>
    <w:p w:rsidR="00DB7F53" w:rsidRDefault="00DB7F53" w:rsidP="006E6610">
      <w:pPr>
        <w:contextualSpacing/>
        <w:rPr>
          <w:rFonts w:ascii="Arial" w:hAnsi="Arial" w:cs="Arial"/>
          <w:color w:val="365F91" w:themeColor="accent1" w:themeShade="BF"/>
          <w:sz w:val="24"/>
          <w:szCs w:val="24"/>
        </w:rPr>
      </w:pPr>
      <w:r w:rsidRPr="00DB7F53">
        <w:rPr>
          <w:rFonts w:ascii="Arial" w:hAnsi="Arial" w:cs="Arial"/>
          <w:color w:val="365F91" w:themeColor="accent1" w:themeShade="BF"/>
          <w:sz w:val="24"/>
          <w:szCs w:val="24"/>
        </w:rPr>
        <w:t xml:space="preserve">Het tarief voor </w:t>
      </w:r>
      <w:r>
        <w:rPr>
          <w:rFonts w:ascii="Arial" w:hAnsi="Arial" w:cs="Arial"/>
          <w:color w:val="365F91" w:themeColor="accent1" w:themeShade="BF"/>
          <w:sz w:val="24"/>
          <w:szCs w:val="24"/>
        </w:rPr>
        <w:t xml:space="preserve">twee keer per week </w:t>
      </w:r>
      <w:r w:rsidRPr="00DB7F53">
        <w:rPr>
          <w:rFonts w:ascii="Arial" w:hAnsi="Arial" w:cs="Arial"/>
          <w:color w:val="365F91" w:themeColor="accent1" w:themeShade="BF"/>
          <w:sz w:val="24"/>
          <w:szCs w:val="24"/>
        </w:rPr>
        <w:t>huiswerkbegeleiding</w:t>
      </w:r>
      <w:r>
        <w:rPr>
          <w:rFonts w:ascii="Arial" w:hAnsi="Arial" w:cs="Arial"/>
          <w:color w:val="365F91" w:themeColor="accent1" w:themeShade="BF"/>
          <w:sz w:val="24"/>
          <w:szCs w:val="24"/>
        </w:rPr>
        <w:t xml:space="preserve"> </w:t>
      </w:r>
      <w:r w:rsidR="00DB4B6B">
        <w:rPr>
          <w:rFonts w:ascii="Arial" w:hAnsi="Arial" w:cs="Arial"/>
          <w:color w:val="365F91" w:themeColor="accent1" w:themeShade="BF"/>
          <w:sz w:val="24"/>
          <w:szCs w:val="24"/>
        </w:rPr>
        <w:t>(maandag</w:t>
      </w:r>
      <w:r w:rsidR="00AE552B">
        <w:rPr>
          <w:rFonts w:ascii="Arial" w:hAnsi="Arial" w:cs="Arial"/>
          <w:color w:val="365F91" w:themeColor="accent1" w:themeShade="BF"/>
          <w:sz w:val="24"/>
          <w:szCs w:val="24"/>
        </w:rPr>
        <w:t>/dinsdag</w:t>
      </w:r>
      <w:r w:rsidR="00DB4B6B">
        <w:rPr>
          <w:rFonts w:ascii="Arial" w:hAnsi="Arial" w:cs="Arial"/>
          <w:color w:val="365F91" w:themeColor="accent1" w:themeShade="BF"/>
          <w:sz w:val="24"/>
          <w:szCs w:val="24"/>
        </w:rPr>
        <w:t xml:space="preserve"> en donderdag) </w:t>
      </w:r>
      <w:r>
        <w:rPr>
          <w:rFonts w:ascii="Arial" w:hAnsi="Arial" w:cs="Arial"/>
          <w:color w:val="365F91" w:themeColor="accent1" w:themeShade="BF"/>
          <w:sz w:val="24"/>
          <w:szCs w:val="24"/>
        </w:rPr>
        <w:t>is voor het schooljaar 201</w:t>
      </w:r>
      <w:r w:rsidR="008414E5">
        <w:rPr>
          <w:rFonts w:ascii="Arial" w:hAnsi="Arial" w:cs="Arial"/>
          <w:color w:val="365F91" w:themeColor="accent1" w:themeShade="BF"/>
          <w:sz w:val="24"/>
          <w:szCs w:val="24"/>
        </w:rPr>
        <w:t>9</w:t>
      </w:r>
      <w:r>
        <w:rPr>
          <w:rFonts w:ascii="Arial" w:hAnsi="Arial" w:cs="Arial"/>
          <w:color w:val="365F91" w:themeColor="accent1" w:themeShade="BF"/>
          <w:sz w:val="24"/>
          <w:szCs w:val="24"/>
        </w:rPr>
        <w:t>-20</w:t>
      </w:r>
      <w:r w:rsidR="008414E5">
        <w:rPr>
          <w:rFonts w:ascii="Arial" w:hAnsi="Arial" w:cs="Arial"/>
          <w:color w:val="365F91" w:themeColor="accent1" w:themeShade="BF"/>
          <w:sz w:val="24"/>
          <w:szCs w:val="24"/>
        </w:rPr>
        <w:t>20</w:t>
      </w:r>
      <w:r w:rsidR="00217727">
        <w:rPr>
          <w:rFonts w:ascii="Arial" w:hAnsi="Arial" w:cs="Arial"/>
          <w:color w:val="365F91" w:themeColor="accent1" w:themeShade="BF"/>
          <w:sz w:val="24"/>
          <w:szCs w:val="24"/>
        </w:rPr>
        <w:t xml:space="preserve"> vastgesteld op 110</w:t>
      </w:r>
      <w:r>
        <w:rPr>
          <w:rFonts w:ascii="Arial" w:hAnsi="Arial" w:cs="Arial"/>
          <w:color w:val="365F91" w:themeColor="accent1" w:themeShade="BF"/>
          <w:sz w:val="24"/>
          <w:szCs w:val="24"/>
        </w:rPr>
        <w:t xml:space="preserve"> euro per maand</w:t>
      </w:r>
      <w:r w:rsidR="001A088F">
        <w:rPr>
          <w:rFonts w:ascii="Arial" w:hAnsi="Arial" w:cs="Arial"/>
          <w:color w:val="365F91" w:themeColor="accent1" w:themeShade="BF"/>
          <w:sz w:val="24"/>
          <w:szCs w:val="24"/>
        </w:rPr>
        <w:t xml:space="preserve"> (vrijgesteld van BTW)</w:t>
      </w:r>
      <w:r>
        <w:rPr>
          <w:rFonts w:ascii="Arial" w:hAnsi="Arial" w:cs="Arial"/>
          <w:color w:val="365F91" w:themeColor="accent1" w:themeShade="BF"/>
          <w:sz w:val="24"/>
          <w:szCs w:val="24"/>
        </w:rPr>
        <w:t xml:space="preserve">. </w:t>
      </w:r>
      <w:r w:rsidR="00AE552B">
        <w:rPr>
          <w:rFonts w:ascii="Arial" w:hAnsi="Arial" w:cs="Arial"/>
          <w:color w:val="365F91" w:themeColor="accent1" w:themeShade="BF"/>
          <w:sz w:val="24"/>
          <w:szCs w:val="24"/>
        </w:rPr>
        <w:t>Bij drie keer in de week deelnemen zijn de kosten 135 euro per maand.</w:t>
      </w:r>
      <w:r w:rsidR="00217727">
        <w:rPr>
          <w:rFonts w:ascii="Arial" w:hAnsi="Arial" w:cs="Arial"/>
          <w:color w:val="365F91" w:themeColor="accent1" w:themeShade="BF"/>
          <w:sz w:val="24"/>
          <w:szCs w:val="24"/>
        </w:rPr>
        <w:t xml:space="preserve"> </w:t>
      </w:r>
      <w:r>
        <w:rPr>
          <w:rFonts w:ascii="Arial" w:hAnsi="Arial" w:cs="Arial"/>
          <w:color w:val="365F91" w:themeColor="accent1" w:themeShade="BF"/>
          <w:sz w:val="24"/>
          <w:szCs w:val="24"/>
        </w:rPr>
        <w:t xml:space="preserve">In de maanden juli en augustus is geen vergoeding verschuldigd. </w:t>
      </w:r>
      <w:r w:rsidR="000D3F5E">
        <w:rPr>
          <w:rFonts w:ascii="Arial" w:hAnsi="Arial" w:cs="Arial"/>
          <w:color w:val="365F91" w:themeColor="accent1" w:themeShade="BF"/>
          <w:sz w:val="24"/>
          <w:szCs w:val="24"/>
        </w:rPr>
        <w:t xml:space="preserve">Voor leerlingen die maar </w:t>
      </w:r>
      <w:r w:rsidR="00817AB8">
        <w:rPr>
          <w:rFonts w:ascii="Arial" w:hAnsi="Arial" w:cs="Arial"/>
          <w:color w:val="365F91" w:themeColor="accent1" w:themeShade="BF"/>
          <w:sz w:val="24"/>
          <w:szCs w:val="24"/>
        </w:rPr>
        <w:t>éé</w:t>
      </w:r>
      <w:r w:rsidR="000D3F5E">
        <w:rPr>
          <w:rFonts w:ascii="Arial" w:hAnsi="Arial" w:cs="Arial"/>
          <w:color w:val="365F91" w:themeColor="accent1" w:themeShade="BF"/>
          <w:sz w:val="24"/>
          <w:szCs w:val="24"/>
        </w:rPr>
        <w:t>n keer per week gebruik maken van de huiswerkbegeleiding wordt 75 euro per maand in rekening gebracht.</w:t>
      </w:r>
    </w:p>
    <w:p w:rsidR="00DB4B6B" w:rsidRDefault="00DB4B6B" w:rsidP="006E6610">
      <w:pPr>
        <w:contextualSpacing/>
        <w:rPr>
          <w:rFonts w:ascii="Arial" w:hAnsi="Arial" w:cs="Arial"/>
          <w:color w:val="365F91" w:themeColor="accent1" w:themeShade="BF"/>
          <w:sz w:val="24"/>
          <w:szCs w:val="24"/>
        </w:rPr>
      </w:pPr>
    </w:p>
    <w:p w:rsidR="00DB7F53" w:rsidRDefault="00DB7F53" w:rsidP="006E6610">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Kosten dienen </w:t>
      </w:r>
      <w:r w:rsidRPr="00DB7F53">
        <w:rPr>
          <w:rFonts w:ascii="Arial" w:hAnsi="Arial" w:cs="Arial"/>
          <w:color w:val="365F91" w:themeColor="accent1" w:themeShade="BF"/>
          <w:sz w:val="24"/>
          <w:szCs w:val="24"/>
          <w:u w:val="single"/>
        </w:rPr>
        <w:t>bij vooruitbetaling</w:t>
      </w:r>
      <w:r>
        <w:rPr>
          <w:rFonts w:ascii="Arial" w:hAnsi="Arial" w:cs="Arial"/>
          <w:color w:val="365F91" w:themeColor="accent1" w:themeShade="BF"/>
          <w:sz w:val="24"/>
          <w:szCs w:val="24"/>
        </w:rPr>
        <w:t xml:space="preserve"> te worden voldaan. U ontvangt hiervoor iedere maand een factuur per email. Kosten worden het liefst via </w:t>
      </w:r>
      <w:r w:rsidR="003D0EC1">
        <w:rPr>
          <w:rFonts w:ascii="Arial" w:hAnsi="Arial" w:cs="Arial"/>
          <w:color w:val="365F91" w:themeColor="accent1" w:themeShade="BF"/>
          <w:sz w:val="24"/>
          <w:szCs w:val="24"/>
        </w:rPr>
        <w:t xml:space="preserve">onderstaand </w:t>
      </w:r>
      <w:r>
        <w:rPr>
          <w:rFonts w:ascii="Arial" w:hAnsi="Arial" w:cs="Arial"/>
          <w:color w:val="365F91" w:themeColor="accent1" w:themeShade="BF"/>
          <w:sz w:val="24"/>
          <w:szCs w:val="24"/>
        </w:rPr>
        <w:t>bank</w:t>
      </w:r>
      <w:r w:rsidR="003D0EC1">
        <w:rPr>
          <w:rFonts w:ascii="Arial" w:hAnsi="Arial" w:cs="Arial"/>
          <w:color w:val="365F91" w:themeColor="accent1" w:themeShade="BF"/>
          <w:sz w:val="24"/>
          <w:szCs w:val="24"/>
        </w:rPr>
        <w:t>rekeningnummer voldaan onder vermelding van de naam van de leerling. Contant betalen op de eerste sessie van de maand is ook toegestaan.</w:t>
      </w:r>
    </w:p>
    <w:p w:rsidR="00DB7F53" w:rsidRDefault="00DB7F53" w:rsidP="006E6610">
      <w:pPr>
        <w:contextualSpacing/>
        <w:rPr>
          <w:rFonts w:ascii="Arial" w:hAnsi="Arial" w:cs="Arial"/>
          <w:color w:val="365F91" w:themeColor="accent1" w:themeShade="BF"/>
          <w:sz w:val="24"/>
          <w:szCs w:val="24"/>
        </w:rPr>
      </w:pPr>
    </w:p>
    <w:p w:rsidR="000D3F5E" w:rsidRDefault="00DB7F53" w:rsidP="000D3F5E">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Bij de vaststelling van de tarieven is reeds rekening gehouden met vakanties en vrije dagen; in </w:t>
      </w:r>
      <w:r w:rsidR="00636E23">
        <w:rPr>
          <w:rFonts w:ascii="Arial" w:hAnsi="Arial" w:cs="Arial"/>
          <w:color w:val="365F91" w:themeColor="accent1" w:themeShade="BF"/>
          <w:sz w:val="24"/>
          <w:szCs w:val="24"/>
        </w:rPr>
        <w:t>alle</w:t>
      </w:r>
      <w:r>
        <w:rPr>
          <w:rFonts w:ascii="Arial" w:hAnsi="Arial" w:cs="Arial"/>
          <w:color w:val="365F91" w:themeColor="accent1" w:themeShade="BF"/>
          <w:sz w:val="24"/>
          <w:szCs w:val="24"/>
        </w:rPr>
        <w:t xml:space="preserve"> maanden</w:t>
      </w:r>
      <w:r w:rsidR="00636E23">
        <w:rPr>
          <w:rFonts w:ascii="Arial" w:hAnsi="Arial" w:cs="Arial"/>
          <w:color w:val="365F91" w:themeColor="accent1" w:themeShade="BF"/>
          <w:sz w:val="24"/>
          <w:szCs w:val="24"/>
        </w:rPr>
        <w:t>, behalve juli en augustus,</w:t>
      </w:r>
      <w:r>
        <w:rPr>
          <w:rFonts w:ascii="Arial" w:hAnsi="Arial" w:cs="Arial"/>
          <w:color w:val="365F91" w:themeColor="accent1" w:themeShade="BF"/>
          <w:sz w:val="24"/>
          <w:szCs w:val="24"/>
        </w:rPr>
        <w:t xml:space="preserve"> bent u dus het volle</w:t>
      </w:r>
      <w:r w:rsidR="00636E23">
        <w:rPr>
          <w:rFonts w:ascii="Arial" w:hAnsi="Arial" w:cs="Arial"/>
          <w:color w:val="365F91" w:themeColor="accent1" w:themeShade="BF"/>
          <w:sz w:val="24"/>
          <w:szCs w:val="24"/>
        </w:rPr>
        <w:t>dige</w:t>
      </w:r>
      <w:r>
        <w:rPr>
          <w:rFonts w:ascii="Arial" w:hAnsi="Arial" w:cs="Arial"/>
          <w:color w:val="365F91" w:themeColor="accent1" w:themeShade="BF"/>
          <w:sz w:val="24"/>
          <w:szCs w:val="24"/>
        </w:rPr>
        <w:t xml:space="preserve"> bedrag verschuldigd. </w:t>
      </w:r>
      <w:r w:rsidR="000D3F5E">
        <w:rPr>
          <w:rFonts w:ascii="Arial" w:hAnsi="Arial" w:cs="Arial"/>
          <w:color w:val="365F91" w:themeColor="accent1" w:themeShade="BF"/>
          <w:sz w:val="24"/>
          <w:szCs w:val="24"/>
        </w:rPr>
        <w:t xml:space="preserve">Wanneer uw kind een sessie niet aanwezig kan zijn vanwege ziekte o.i.d. vindt geen restitutie plaats. </w:t>
      </w:r>
      <w:r>
        <w:rPr>
          <w:rFonts w:ascii="Arial" w:hAnsi="Arial" w:cs="Arial"/>
          <w:color w:val="365F91" w:themeColor="accent1" w:themeShade="BF"/>
          <w:sz w:val="24"/>
          <w:szCs w:val="24"/>
        </w:rPr>
        <w:t>De overeenkomst wordt in principe aangegaan voor het hele schooljaar. Opzeggen kan alleen per hele maand en alleen schriftelijk. Hierbij moet rekening gehouden worden met één maand opzegtermijn.</w:t>
      </w:r>
      <w:r w:rsidR="000D3F5E" w:rsidRPr="000D3F5E">
        <w:rPr>
          <w:rFonts w:ascii="Arial" w:hAnsi="Arial" w:cs="Arial"/>
          <w:color w:val="365F91" w:themeColor="accent1" w:themeShade="BF"/>
          <w:sz w:val="24"/>
          <w:szCs w:val="24"/>
        </w:rPr>
        <w:t xml:space="preserve"> </w:t>
      </w:r>
      <w:r w:rsidR="00817AB8">
        <w:rPr>
          <w:rFonts w:ascii="Arial" w:hAnsi="Arial" w:cs="Arial"/>
          <w:color w:val="365F91" w:themeColor="accent1" w:themeShade="BF"/>
          <w:sz w:val="24"/>
          <w:szCs w:val="24"/>
        </w:rPr>
        <w:t>Voor examen</w:t>
      </w:r>
      <w:r w:rsidR="000D3F5E">
        <w:rPr>
          <w:rFonts w:ascii="Arial" w:hAnsi="Arial" w:cs="Arial"/>
          <w:color w:val="365F91" w:themeColor="accent1" w:themeShade="BF"/>
          <w:sz w:val="24"/>
          <w:szCs w:val="24"/>
        </w:rPr>
        <w:t>kandidaten vervalt de betalingsplicht in juni, tenzij herexamens aan de orde zijn.</w:t>
      </w:r>
    </w:p>
    <w:p w:rsidR="006E6610" w:rsidRDefault="006E6610" w:rsidP="006E6610">
      <w:pPr>
        <w:contextualSpacing/>
        <w:rPr>
          <w:rFonts w:ascii="Arial" w:hAnsi="Arial" w:cs="Arial"/>
          <w:color w:val="365F91" w:themeColor="accent1" w:themeShade="BF"/>
          <w:sz w:val="24"/>
          <w:szCs w:val="24"/>
        </w:rPr>
      </w:pPr>
    </w:p>
    <w:p w:rsidR="00A3749A" w:rsidRDefault="00A3749A" w:rsidP="006E6610">
      <w:pPr>
        <w:contextualSpacing/>
        <w:rPr>
          <w:rFonts w:ascii="Arial" w:hAnsi="Arial" w:cs="Arial"/>
          <w:color w:val="365F91" w:themeColor="accent1" w:themeShade="BF"/>
          <w:sz w:val="24"/>
          <w:szCs w:val="24"/>
        </w:rPr>
      </w:pPr>
      <w:r>
        <w:rPr>
          <w:rFonts w:ascii="Arial" w:hAnsi="Arial" w:cs="Arial"/>
          <w:color w:val="365F91" w:themeColor="accent1" w:themeShade="BF"/>
          <w:sz w:val="24"/>
          <w:szCs w:val="24"/>
        </w:rPr>
        <w:t>Zolang de groep uit minder dan vijf leerlingen bestaat wordt er</w:t>
      </w:r>
      <w:r w:rsidR="000A4FD0">
        <w:rPr>
          <w:rFonts w:ascii="Arial" w:hAnsi="Arial" w:cs="Arial"/>
          <w:color w:val="365F91" w:themeColor="accent1" w:themeShade="BF"/>
          <w:sz w:val="24"/>
          <w:szCs w:val="24"/>
        </w:rPr>
        <w:t xml:space="preserve"> tijdens de huiswerkbegeleidingsuren in de aangrenzende ruimte aan max. twee kinderen bijles gegeven. Deze bijlessen duren nooit langer dan een half uur en gedurende die bijles zal regelmatig contact zijn met de huiswerkgroep. Vragen stellen blijft altijd mogelijk.</w:t>
      </w:r>
    </w:p>
    <w:p w:rsidR="000A4FD0" w:rsidRPr="00DB7F53" w:rsidRDefault="000A4FD0" w:rsidP="006E6610">
      <w:pPr>
        <w:contextualSpacing/>
        <w:rPr>
          <w:rFonts w:ascii="Arial" w:hAnsi="Arial" w:cs="Arial"/>
          <w:color w:val="365F91" w:themeColor="accent1" w:themeShade="BF"/>
          <w:sz w:val="24"/>
          <w:szCs w:val="24"/>
        </w:rPr>
      </w:pPr>
    </w:p>
    <w:p w:rsidR="006E6610" w:rsidRPr="00BA03DA" w:rsidRDefault="00BA03DA" w:rsidP="00735332">
      <w:pPr>
        <w:ind w:firstLine="708"/>
        <w:contextualSpacing/>
        <w:rPr>
          <w:rFonts w:ascii="Arial" w:hAnsi="Arial" w:cs="Arial"/>
          <w:b/>
          <w:color w:val="365F91" w:themeColor="accent1" w:themeShade="BF"/>
          <w:sz w:val="24"/>
          <w:szCs w:val="24"/>
        </w:rPr>
      </w:pPr>
      <w:r>
        <w:rPr>
          <w:rFonts w:ascii="Arial" w:hAnsi="Arial" w:cs="Arial"/>
          <w:b/>
          <w:color w:val="365F91" w:themeColor="accent1" w:themeShade="BF"/>
          <w:sz w:val="24"/>
          <w:szCs w:val="24"/>
        </w:rPr>
        <w:t>Aansprakelijkheid:</w:t>
      </w:r>
    </w:p>
    <w:p w:rsidR="00BA03DA" w:rsidRDefault="00BA03DA" w:rsidP="00BA03DA">
      <w:pPr>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Be Alert kan niet aansprakelijk worden gesteld voor schade aan </w:t>
      </w:r>
      <w:proofErr w:type="spellStart"/>
      <w:r>
        <w:rPr>
          <w:rFonts w:ascii="Arial" w:hAnsi="Arial" w:cs="Arial"/>
          <w:color w:val="365F91" w:themeColor="accent1" w:themeShade="BF"/>
          <w:sz w:val="24"/>
          <w:szCs w:val="24"/>
        </w:rPr>
        <w:t>cq</w:t>
      </w:r>
      <w:proofErr w:type="spellEnd"/>
      <w:r>
        <w:rPr>
          <w:rFonts w:ascii="Arial" w:hAnsi="Arial" w:cs="Arial"/>
          <w:color w:val="365F91" w:themeColor="accent1" w:themeShade="BF"/>
          <w:sz w:val="24"/>
          <w:szCs w:val="24"/>
        </w:rPr>
        <w:t>. diefstal van privébezittingen. Er is geen aparte ongevallenverzekering afgesloten; letsel/ziekte valt onder Uw eigen ziektekostenverzekering.</w:t>
      </w:r>
    </w:p>
    <w:p w:rsidR="00735332" w:rsidRDefault="00735332" w:rsidP="00735332">
      <w:pPr>
        <w:contextualSpacing/>
        <w:jc w:val="right"/>
        <w:rPr>
          <w:rFonts w:ascii="Arial" w:hAnsi="Arial" w:cs="Arial"/>
          <w:b/>
          <w:color w:val="365F91" w:themeColor="accent1" w:themeShade="BF"/>
          <w:sz w:val="24"/>
          <w:szCs w:val="24"/>
        </w:rPr>
      </w:pPr>
      <w:r>
        <w:rPr>
          <w:rFonts w:ascii="Arial" w:hAnsi="Arial" w:cs="Arial"/>
          <w:color w:val="365F91" w:themeColor="accent1" w:themeShade="BF"/>
          <w:sz w:val="24"/>
          <w:szCs w:val="24"/>
        </w:rPr>
        <w:t>Berna Smit-Rijnhart</w:t>
      </w:r>
      <w:r w:rsidR="000D3F5E">
        <w:rPr>
          <w:rFonts w:ascii="Arial" w:hAnsi="Arial" w:cs="Arial"/>
          <w:color w:val="365F91" w:themeColor="accent1" w:themeShade="BF"/>
          <w:sz w:val="24"/>
          <w:szCs w:val="24"/>
        </w:rPr>
        <w:t xml:space="preserve">;   </w:t>
      </w:r>
      <w:r>
        <w:rPr>
          <w:rFonts w:ascii="Arial" w:hAnsi="Arial" w:cs="Arial"/>
          <w:color w:val="365F91" w:themeColor="accent1" w:themeShade="BF"/>
          <w:sz w:val="24"/>
          <w:szCs w:val="24"/>
        </w:rPr>
        <w:t xml:space="preserve">Oirsbeek, </w:t>
      </w:r>
      <w:r w:rsidRPr="006E6610">
        <w:rPr>
          <w:rFonts w:ascii="Arial" w:hAnsi="Arial" w:cs="Arial"/>
          <w:color w:val="365F91" w:themeColor="accent1" w:themeShade="BF"/>
          <w:sz w:val="24"/>
          <w:szCs w:val="24"/>
        </w:rPr>
        <w:t>dd.</w:t>
      </w:r>
      <w:r>
        <w:rPr>
          <w:rFonts w:ascii="Arial" w:hAnsi="Arial" w:cs="Arial"/>
          <w:color w:val="365F91" w:themeColor="accent1" w:themeShade="BF"/>
          <w:sz w:val="24"/>
          <w:szCs w:val="24"/>
        </w:rPr>
        <w:t xml:space="preserve"> </w:t>
      </w:r>
      <w:r w:rsidR="00817AB8">
        <w:rPr>
          <w:rFonts w:ascii="Arial" w:hAnsi="Arial" w:cs="Arial"/>
          <w:color w:val="365F91" w:themeColor="accent1" w:themeShade="BF"/>
          <w:sz w:val="24"/>
          <w:szCs w:val="24"/>
        </w:rPr>
        <w:t xml:space="preserve">1 </w:t>
      </w:r>
      <w:r w:rsidR="008414E5">
        <w:rPr>
          <w:rFonts w:ascii="Arial" w:hAnsi="Arial" w:cs="Arial"/>
          <w:color w:val="365F91" w:themeColor="accent1" w:themeShade="BF"/>
          <w:sz w:val="24"/>
          <w:szCs w:val="24"/>
        </w:rPr>
        <w:t>augustus</w:t>
      </w:r>
      <w:r w:rsidR="00F10097">
        <w:rPr>
          <w:rFonts w:ascii="Arial" w:hAnsi="Arial" w:cs="Arial"/>
          <w:color w:val="365F91" w:themeColor="accent1" w:themeShade="BF"/>
          <w:sz w:val="24"/>
          <w:szCs w:val="24"/>
        </w:rPr>
        <w:t xml:space="preserve"> 20</w:t>
      </w:r>
      <w:r w:rsidR="008414E5">
        <w:rPr>
          <w:rFonts w:ascii="Arial" w:hAnsi="Arial" w:cs="Arial"/>
          <w:color w:val="365F91" w:themeColor="accent1" w:themeShade="BF"/>
          <w:sz w:val="24"/>
          <w:szCs w:val="24"/>
        </w:rPr>
        <w:t>19</w:t>
      </w:r>
      <w:bookmarkStart w:id="0" w:name="_GoBack"/>
      <w:bookmarkEnd w:id="0"/>
      <w:r>
        <w:rPr>
          <w:rFonts w:ascii="Arial" w:hAnsi="Arial" w:cs="Arial"/>
          <w:color w:val="365F91" w:themeColor="accent1" w:themeShade="BF"/>
          <w:sz w:val="24"/>
          <w:szCs w:val="24"/>
        </w:rPr>
        <w:t>.</w:t>
      </w:r>
      <w:r w:rsidR="003D0EC1">
        <w:rPr>
          <w:rFonts w:ascii="Arial" w:hAnsi="Arial" w:cs="Arial"/>
          <w:color w:val="365F91" w:themeColor="accent1" w:themeShade="BF"/>
          <w:sz w:val="24"/>
          <w:szCs w:val="24"/>
        </w:rPr>
        <w:br w:type="page"/>
      </w:r>
    </w:p>
    <w:p w:rsidR="003F4E61" w:rsidRDefault="0075584F" w:rsidP="00DC529E">
      <w:pPr>
        <w:contextualSpacing/>
        <w:rPr>
          <w:rFonts w:ascii="Arial" w:hAnsi="Arial" w:cs="Arial"/>
          <w:b/>
          <w:color w:val="365F91" w:themeColor="accent1" w:themeShade="BF"/>
          <w:sz w:val="24"/>
          <w:szCs w:val="24"/>
        </w:rPr>
      </w:pPr>
      <w:r>
        <w:rPr>
          <w:rFonts w:ascii="Arial" w:hAnsi="Arial" w:cs="Arial"/>
          <w:b/>
          <w:color w:val="365F91" w:themeColor="accent1" w:themeShade="BF"/>
          <w:sz w:val="24"/>
          <w:szCs w:val="24"/>
        </w:rPr>
        <w:t>Inschrijving</w:t>
      </w:r>
      <w:r w:rsidR="004F2921">
        <w:rPr>
          <w:rFonts w:ascii="Arial" w:hAnsi="Arial" w:cs="Arial"/>
          <w:b/>
          <w:color w:val="365F91" w:themeColor="accent1" w:themeShade="BF"/>
          <w:sz w:val="24"/>
          <w:szCs w:val="24"/>
        </w:rPr>
        <w:t>sformulier:</w:t>
      </w:r>
      <w:r>
        <w:rPr>
          <w:rFonts w:ascii="Arial" w:hAnsi="Arial" w:cs="Arial"/>
          <w:b/>
          <w:color w:val="365F91" w:themeColor="accent1" w:themeShade="BF"/>
          <w:sz w:val="24"/>
          <w:szCs w:val="24"/>
        </w:rPr>
        <w:t xml:space="preserve"> Huiswerkbegeleiding </w:t>
      </w:r>
      <w:r w:rsidR="003D0EC1">
        <w:rPr>
          <w:rFonts w:ascii="Arial" w:hAnsi="Arial" w:cs="Arial"/>
          <w:b/>
          <w:color w:val="365F91" w:themeColor="accent1" w:themeShade="BF"/>
          <w:sz w:val="24"/>
          <w:szCs w:val="24"/>
        </w:rPr>
        <w:t xml:space="preserve">middelbare scholieren </w:t>
      </w:r>
      <w:r w:rsidR="003F4E61">
        <w:rPr>
          <w:rFonts w:ascii="Arial" w:hAnsi="Arial" w:cs="Arial"/>
          <w:b/>
          <w:color w:val="365F91" w:themeColor="accent1" w:themeShade="BF"/>
          <w:sz w:val="24"/>
          <w:szCs w:val="24"/>
        </w:rPr>
        <w:t>bij Be Alert Studiebegeleiding, Gezondheidscentrum Oirsbeek (</w:t>
      </w:r>
      <w:proofErr w:type="spellStart"/>
      <w:r w:rsidR="003F4E61">
        <w:rPr>
          <w:rFonts w:ascii="Arial" w:hAnsi="Arial" w:cs="Arial"/>
          <w:b/>
          <w:color w:val="365F91" w:themeColor="accent1" w:themeShade="BF"/>
          <w:sz w:val="24"/>
          <w:szCs w:val="24"/>
        </w:rPr>
        <w:t>HealthPlus</w:t>
      </w:r>
      <w:proofErr w:type="spellEnd"/>
      <w:r w:rsidR="003F4E61">
        <w:rPr>
          <w:rFonts w:ascii="Arial" w:hAnsi="Arial" w:cs="Arial"/>
          <w:b/>
          <w:color w:val="365F91" w:themeColor="accent1" w:themeShade="BF"/>
          <w:sz w:val="24"/>
          <w:szCs w:val="24"/>
        </w:rPr>
        <w:t>, Dorpstraat 63!)</w:t>
      </w:r>
    </w:p>
    <w:p w:rsidR="00F30396" w:rsidRDefault="00F30396" w:rsidP="00DC529E">
      <w:pPr>
        <w:contextualSpacing/>
        <w:rPr>
          <w:rFonts w:ascii="Arial" w:hAnsi="Arial" w:cs="Arial"/>
          <w:color w:val="365F91" w:themeColor="accent1" w:themeShade="BF"/>
          <w:szCs w:val="24"/>
        </w:rPr>
      </w:pPr>
      <w:r w:rsidRPr="00AE552B">
        <w:rPr>
          <w:rFonts w:ascii="Arial" w:hAnsi="Arial" w:cs="Arial"/>
          <w:color w:val="365F91" w:themeColor="accent1" w:themeShade="BF"/>
          <w:szCs w:val="24"/>
        </w:rPr>
        <w:t>S.v.p. invullen in blokletters.</w:t>
      </w:r>
    </w:p>
    <w:p w:rsidR="00AE552B" w:rsidRPr="00AE552B" w:rsidRDefault="00AE552B" w:rsidP="00DC529E">
      <w:pPr>
        <w:contextualSpacing/>
        <w:rPr>
          <w:rFonts w:ascii="Arial" w:hAnsi="Arial" w:cs="Arial"/>
          <w:color w:val="365F91" w:themeColor="accent1" w:themeShade="BF"/>
          <w:szCs w:val="24"/>
        </w:rPr>
      </w:pPr>
    </w:p>
    <w:p w:rsidR="0075584F" w:rsidRPr="00F30396" w:rsidRDefault="0075584F">
      <w:pPr>
        <w:rPr>
          <w:rFonts w:ascii="Arial" w:hAnsi="Arial" w:cs="Arial"/>
          <w:color w:val="365F91" w:themeColor="accent1" w:themeShade="BF"/>
          <w:sz w:val="24"/>
          <w:szCs w:val="24"/>
        </w:rPr>
      </w:pPr>
      <w:r>
        <w:rPr>
          <w:rFonts w:ascii="Arial" w:hAnsi="Arial" w:cs="Arial"/>
          <w:b/>
          <w:color w:val="365F91" w:themeColor="accent1" w:themeShade="BF"/>
          <w:sz w:val="24"/>
          <w:szCs w:val="24"/>
        </w:rPr>
        <w:t>Naam leerling:</w:t>
      </w:r>
      <w:r w:rsidR="00F30396">
        <w:rPr>
          <w:rFonts w:ascii="Arial" w:hAnsi="Arial" w:cs="Arial"/>
          <w:color w:val="365F91" w:themeColor="accent1" w:themeShade="BF"/>
          <w:sz w:val="24"/>
          <w:szCs w:val="24"/>
        </w:rPr>
        <w:t>…………………………………………………………………………..</w:t>
      </w:r>
    </w:p>
    <w:p w:rsidR="00AE552B" w:rsidRDefault="00DC529E" w:rsidP="001A088F">
      <w:pPr>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Zal deelnemen </w:t>
      </w:r>
      <w:r w:rsidR="003D0EC1">
        <w:rPr>
          <w:rFonts w:ascii="Arial" w:hAnsi="Arial" w:cs="Arial"/>
          <w:color w:val="365F91" w:themeColor="accent1" w:themeShade="BF"/>
          <w:sz w:val="24"/>
          <w:szCs w:val="24"/>
        </w:rPr>
        <w:t>aan de huiswerkbegeleiding</w:t>
      </w:r>
      <w:r w:rsidR="001A088F">
        <w:rPr>
          <w:rFonts w:ascii="Arial" w:hAnsi="Arial" w:cs="Arial"/>
          <w:color w:val="365F91" w:themeColor="accent1" w:themeShade="BF"/>
          <w:sz w:val="24"/>
          <w:szCs w:val="24"/>
        </w:rPr>
        <w:t xml:space="preserve"> </w:t>
      </w:r>
      <w:r w:rsidR="00DB4B6B">
        <w:rPr>
          <w:rFonts w:ascii="Arial" w:hAnsi="Arial" w:cs="Arial"/>
          <w:color w:val="365F91" w:themeColor="accent1" w:themeShade="BF"/>
          <w:sz w:val="24"/>
          <w:szCs w:val="24"/>
        </w:rPr>
        <w:t>op</w:t>
      </w:r>
      <w:r w:rsidR="00AE552B">
        <w:rPr>
          <w:rFonts w:ascii="Arial" w:hAnsi="Arial" w:cs="Arial"/>
          <w:color w:val="365F91" w:themeColor="accent1" w:themeShade="BF"/>
          <w:sz w:val="24"/>
          <w:szCs w:val="24"/>
        </w:rPr>
        <w:t>:</w:t>
      </w:r>
    </w:p>
    <w:p w:rsidR="00AE552B" w:rsidRPr="00AE552B" w:rsidRDefault="00201A81" w:rsidP="00AE552B">
      <w:pPr>
        <w:spacing w:after="0" w:line="240" w:lineRule="auto"/>
        <w:ind w:firstLine="708"/>
        <w:rPr>
          <w:rFonts w:ascii="Arial" w:hAnsi="Arial" w:cs="Arial"/>
          <w:color w:val="365F91" w:themeColor="accent1" w:themeShade="BF"/>
          <w:szCs w:val="24"/>
        </w:rPr>
      </w:pPr>
      <w:r>
        <w:rPr>
          <w:rFonts w:ascii="Arial" w:hAnsi="Arial" w:cs="Arial"/>
          <w:color w:val="365F91" w:themeColor="accent1" w:themeShade="BF"/>
          <w:szCs w:val="24"/>
        </w:rPr>
        <w:t>0</w:t>
      </w:r>
      <w:r w:rsidR="000D3F5E">
        <w:rPr>
          <w:rFonts w:ascii="Arial" w:hAnsi="Arial" w:cs="Arial"/>
          <w:color w:val="365F91" w:themeColor="accent1" w:themeShade="BF"/>
          <w:szCs w:val="24"/>
        </w:rPr>
        <w:t xml:space="preserve"> maandagmiddag</w:t>
      </w:r>
      <w:r>
        <w:rPr>
          <w:rFonts w:ascii="Arial" w:hAnsi="Arial" w:cs="Arial"/>
          <w:color w:val="365F91" w:themeColor="accent1" w:themeShade="BF"/>
          <w:szCs w:val="24"/>
        </w:rPr>
        <w:tab/>
      </w:r>
      <w:r>
        <w:rPr>
          <w:rFonts w:ascii="Arial" w:hAnsi="Arial" w:cs="Arial"/>
          <w:color w:val="365F91" w:themeColor="accent1" w:themeShade="BF"/>
          <w:szCs w:val="24"/>
        </w:rPr>
        <w:tab/>
        <w:t>0 donderdagmiddag</w:t>
      </w:r>
      <w:r w:rsidR="00817AB8">
        <w:rPr>
          <w:rFonts w:ascii="Arial" w:hAnsi="Arial" w:cs="Arial"/>
          <w:color w:val="365F91" w:themeColor="accent1" w:themeShade="BF"/>
          <w:szCs w:val="24"/>
        </w:rPr>
        <w:tab/>
      </w:r>
      <w:r w:rsidR="00817AB8">
        <w:rPr>
          <w:rFonts w:ascii="Arial" w:hAnsi="Arial" w:cs="Arial"/>
          <w:color w:val="365F91" w:themeColor="accent1" w:themeShade="BF"/>
          <w:szCs w:val="24"/>
        </w:rPr>
        <w:tab/>
        <w:t>(dinsdag alleen in overleg)</w:t>
      </w:r>
    </w:p>
    <w:p w:rsidR="00AE552B" w:rsidRDefault="00AE552B" w:rsidP="00AE552B">
      <w:pPr>
        <w:spacing w:after="0" w:line="240" w:lineRule="auto"/>
        <w:rPr>
          <w:rFonts w:ascii="Arial" w:hAnsi="Arial" w:cs="Arial"/>
          <w:color w:val="365F91" w:themeColor="accent1" w:themeShade="BF"/>
          <w:sz w:val="24"/>
          <w:szCs w:val="24"/>
        </w:rPr>
      </w:pPr>
    </w:p>
    <w:p w:rsidR="003D0EC1" w:rsidRPr="00AE552B" w:rsidRDefault="003D0EC1" w:rsidP="00AE552B">
      <w:pPr>
        <w:rPr>
          <w:rFonts w:ascii="Arial" w:hAnsi="Arial" w:cs="Arial"/>
          <w:color w:val="365F91" w:themeColor="accent1" w:themeShade="BF"/>
          <w:szCs w:val="24"/>
        </w:rPr>
      </w:pPr>
      <w:r w:rsidRPr="00AE552B">
        <w:rPr>
          <w:rFonts w:ascii="Arial" w:hAnsi="Arial" w:cs="Arial"/>
          <w:b/>
          <w:color w:val="365F91" w:themeColor="accent1" w:themeShade="BF"/>
          <w:szCs w:val="24"/>
        </w:rPr>
        <w:t>Geboortedatum:</w:t>
      </w:r>
      <w:r w:rsidRPr="00AE552B">
        <w:rPr>
          <w:rFonts w:ascii="Arial" w:hAnsi="Arial" w:cs="Arial"/>
          <w:color w:val="365F91" w:themeColor="accent1" w:themeShade="BF"/>
          <w:szCs w:val="24"/>
        </w:rPr>
        <w:t>………………………………………………………………………</w:t>
      </w:r>
    </w:p>
    <w:p w:rsidR="003D0EC1" w:rsidRPr="00AE552B" w:rsidRDefault="003D0EC1" w:rsidP="00AE552B">
      <w:pPr>
        <w:rPr>
          <w:rFonts w:ascii="Arial" w:hAnsi="Arial" w:cs="Arial"/>
          <w:color w:val="365F91" w:themeColor="accent1" w:themeShade="BF"/>
          <w:szCs w:val="24"/>
        </w:rPr>
      </w:pPr>
      <w:r w:rsidRPr="00AE552B">
        <w:rPr>
          <w:rFonts w:ascii="Arial" w:hAnsi="Arial" w:cs="Arial"/>
          <w:b/>
          <w:color w:val="365F91" w:themeColor="accent1" w:themeShade="BF"/>
          <w:szCs w:val="24"/>
        </w:rPr>
        <w:t>School:</w:t>
      </w:r>
      <w:r w:rsidRPr="00AE552B">
        <w:rPr>
          <w:rFonts w:ascii="Arial" w:hAnsi="Arial" w:cs="Arial"/>
          <w:color w:val="365F91" w:themeColor="accent1" w:themeShade="BF"/>
          <w:szCs w:val="24"/>
        </w:rPr>
        <w:t xml:space="preserve"> ……………………………………………….</w:t>
      </w:r>
      <w:r w:rsidRPr="00AE552B">
        <w:rPr>
          <w:rFonts w:ascii="Arial" w:hAnsi="Arial" w:cs="Arial"/>
          <w:b/>
          <w:color w:val="365F91" w:themeColor="accent1" w:themeShade="BF"/>
          <w:szCs w:val="24"/>
        </w:rPr>
        <w:t>Klas:</w:t>
      </w:r>
      <w:r w:rsidRPr="00AE552B">
        <w:rPr>
          <w:rFonts w:ascii="Arial" w:hAnsi="Arial" w:cs="Arial"/>
          <w:color w:val="365F91" w:themeColor="accent1" w:themeShade="BF"/>
          <w:szCs w:val="24"/>
        </w:rPr>
        <w:t xml:space="preserve">  ………..</w:t>
      </w:r>
    </w:p>
    <w:p w:rsidR="003D0EC1" w:rsidRPr="00AE552B" w:rsidRDefault="003D0EC1" w:rsidP="00AE552B">
      <w:pPr>
        <w:rPr>
          <w:rFonts w:ascii="Arial" w:hAnsi="Arial" w:cs="Arial"/>
          <w:color w:val="365F91" w:themeColor="accent1" w:themeShade="BF"/>
          <w:szCs w:val="24"/>
        </w:rPr>
      </w:pPr>
      <w:r w:rsidRPr="00AE552B">
        <w:rPr>
          <w:rFonts w:ascii="Arial" w:hAnsi="Arial" w:cs="Arial"/>
          <w:b/>
          <w:color w:val="365F91" w:themeColor="accent1" w:themeShade="BF"/>
          <w:szCs w:val="24"/>
        </w:rPr>
        <w:t>Niveau:</w:t>
      </w:r>
      <w:r w:rsidRPr="00AE552B">
        <w:rPr>
          <w:rFonts w:ascii="Arial" w:hAnsi="Arial" w:cs="Arial"/>
          <w:color w:val="365F91" w:themeColor="accent1" w:themeShade="BF"/>
          <w:szCs w:val="24"/>
        </w:rPr>
        <w:tab/>
        <w:t>0</w:t>
      </w:r>
      <w:r w:rsidRPr="00AE552B">
        <w:rPr>
          <w:rFonts w:ascii="Arial" w:hAnsi="Arial" w:cs="Arial"/>
          <w:color w:val="365F91" w:themeColor="accent1" w:themeShade="BF"/>
          <w:szCs w:val="24"/>
        </w:rPr>
        <w:tab/>
        <w:t>VMBO</w:t>
      </w:r>
      <w:r w:rsidRPr="00AE552B">
        <w:rPr>
          <w:rFonts w:ascii="Arial" w:hAnsi="Arial" w:cs="Arial"/>
          <w:color w:val="365F91" w:themeColor="accent1" w:themeShade="BF"/>
          <w:szCs w:val="24"/>
        </w:rPr>
        <w:tab/>
      </w:r>
      <w:r w:rsidRPr="00AE552B">
        <w:rPr>
          <w:rFonts w:ascii="Arial" w:hAnsi="Arial" w:cs="Arial"/>
          <w:color w:val="365F91" w:themeColor="accent1" w:themeShade="BF"/>
          <w:szCs w:val="24"/>
        </w:rPr>
        <w:tab/>
        <w:t>0</w:t>
      </w:r>
      <w:r w:rsidRPr="00AE552B">
        <w:rPr>
          <w:rFonts w:ascii="Arial" w:hAnsi="Arial" w:cs="Arial"/>
          <w:color w:val="365F91" w:themeColor="accent1" w:themeShade="BF"/>
          <w:szCs w:val="24"/>
        </w:rPr>
        <w:tab/>
        <w:t>HAVO</w:t>
      </w:r>
      <w:r w:rsidRPr="00AE552B">
        <w:rPr>
          <w:rFonts w:ascii="Arial" w:hAnsi="Arial" w:cs="Arial"/>
          <w:color w:val="365F91" w:themeColor="accent1" w:themeShade="BF"/>
          <w:szCs w:val="24"/>
        </w:rPr>
        <w:tab/>
      </w:r>
      <w:r w:rsidRPr="00AE552B">
        <w:rPr>
          <w:rFonts w:ascii="Arial" w:hAnsi="Arial" w:cs="Arial"/>
          <w:color w:val="365F91" w:themeColor="accent1" w:themeShade="BF"/>
          <w:szCs w:val="24"/>
        </w:rPr>
        <w:tab/>
        <w:t>0</w:t>
      </w:r>
      <w:r w:rsidRPr="00AE552B">
        <w:rPr>
          <w:rFonts w:ascii="Arial" w:hAnsi="Arial" w:cs="Arial"/>
          <w:color w:val="365F91" w:themeColor="accent1" w:themeShade="BF"/>
          <w:szCs w:val="24"/>
        </w:rPr>
        <w:tab/>
        <w:t>VWO</w:t>
      </w:r>
    </w:p>
    <w:p w:rsidR="0075584F" w:rsidRPr="00F30396" w:rsidRDefault="0075584F">
      <w:pPr>
        <w:rPr>
          <w:rFonts w:ascii="Arial" w:hAnsi="Arial" w:cs="Arial"/>
          <w:color w:val="365F91" w:themeColor="accent1" w:themeShade="BF"/>
          <w:sz w:val="24"/>
          <w:szCs w:val="24"/>
        </w:rPr>
      </w:pPr>
      <w:r>
        <w:rPr>
          <w:rFonts w:ascii="Arial" w:hAnsi="Arial" w:cs="Arial"/>
          <w:b/>
          <w:color w:val="365F91" w:themeColor="accent1" w:themeShade="BF"/>
          <w:sz w:val="24"/>
          <w:szCs w:val="24"/>
        </w:rPr>
        <w:t>Naam ouder/verzorger:</w:t>
      </w:r>
      <w:r w:rsidR="00F30396">
        <w:rPr>
          <w:rFonts w:ascii="Arial" w:hAnsi="Arial" w:cs="Arial"/>
          <w:color w:val="365F91" w:themeColor="accent1" w:themeShade="BF"/>
          <w:sz w:val="24"/>
          <w:szCs w:val="24"/>
        </w:rPr>
        <w:t>...........................................................................................</w:t>
      </w:r>
    </w:p>
    <w:p w:rsidR="0075584F" w:rsidRPr="00AE552B" w:rsidRDefault="0075584F">
      <w:pPr>
        <w:rPr>
          <w:rFonts w:ascii="Arial" w:hAnsi="Arial" w:cs="Arial"/>
          <w:color w:val="365F91" w:themeColor="accent1" w:themeShade="BF"/>
          <w:szCs w:val="24"/>
        </w:rPr>
      </w:pPr>
      <w:r w:rsidRPr="00AE552B">
        <w:rPr>
          <w:rFonts w:ascii="Arial" w:hAnsi="Arial" w:cs="Arial"/>
          <w:b/>
          <w:color w:val="365F91" w:themeColor="accent1" w:themeShade="BF"/>
          <w:szCs w:val="24"/>
        </w:rPr>
        <w:t>Adres</w:t>
      </w:r>
      <w:r w:rsidR="00F30396" w:rsidRPr="00AE552B">
        <w:rPr>
          <w:rFonts w:ascii="Arial" w:hAnsi="Arial" w:cs="Arial"/>
          <w:b/>
          <w:color w:val="365F91" w:themeColor="accent1" w:themeShade="BF"/>
          <w:szCs w:val="24"/>
        </w:rPr>
        <w:t>:</w:t>
      </w:r>
      <w:r w:rsidR="00F30396" w:rsidRPr="00AE552B">
        <w:rPr>
          <w:rFonts w:ascii="Arial" w:hAnsi="Arial" w:cs="Arial"/>
          <w:color w:val="365F91" w:themeColor="accent1" w:themeShade="BF"/>
          <w:szCs w:val="24"/>
        </w:rPr>
        <w:t>………………………………………………………………………………………</w:t>
      </w:r>
    </w:p>
    <w:p w:rsidR="0075584F" w:rsidRPr="00AE552B" w:rsidRDefault="0075584F">
      <w:pPr>
        <w:rPr>
          <w:rFonts w:ascii="Arial" w:hAnsi="Arial" w:cs="Arial"/>
          <w:color w:val="365F91" w:themeColor="accent1" w:themeShade="BF"/>
          <w:szCs w:val="24"/>
        </w:rPr>
      </w:pPr>
      <w:r w:rsidRPr="00AE552B">
        <w:rPr>
          <w:rFonts w:ascii="Arial" w:hAnsi="Arial" w:cs="Arial"/>
          <w:b/>
          <w:color w:val="365F91" w:themeColor="accent1" w:themeShade="BF"/>
          <w:szCs w:val="24"/>
        </w:rPr>
        <w:t>Postcode:</w:t>
      </w:r>
      <w:r w:rsidR="00F30396" w:rsidRPr="00AE552B">
        <w:rPr>
          <w:rFonts w:ascii="Arial" w:hAnsi="Arial" w:cs="Arial"/>
          <w:color w:val="365F91" w:themeColor="accent1" w:themeShade="BF"/>
          <w:szCs w:val="24"/>
        </w:rPr>
        <w:t>………………….</w:t>
      </w:r>
      <w:r w:rsidR="00F30396" w:rsidRPr="00AE552B">
        <w:rPr>
          <w:rFonts w:ascii="Arial" w:hAnsi="Arial" w:cs="Arial"/>
          <w:color w:val="365F91" w:themeColor="accent1" w:themeShade="BF"/>
          <w:szCs w:val="24"/>
        </w:rPr>
        <w:tab/>
      </w:r>
      <w:r w:rsidRPr="00AE552B">
        <w:rPr>
          <w:rFonts w:ascii="Arial" w:hAnsi="Arial" w:cs="Arial"/>
          <w:b/>
          <w:color w:val="365F91" w:themeColor="accent1" w:themeShade="BF"/>
          <w:szCs w:val="24"/>
        </w:rPr>
        <w:t>Woonplaats:</w:t>
      </w:r>
      <w:r w:rsidR="00F30396" w:rsidRPr="00AE552B">
        <w:rPr>
          <w:rFonts w:ascii="Arial" w:hAnsi="Arial" w:cs="Arial"/>
          <w:color w:val="365F91" w:themeColor="accent1" w:themeShade="BF"/>
          <w:szCs w:val="24"/>
        </w:rPr>
        <w:t>.......................................................</w:t>
      </w:r>
    </w:p>
    <w:p w:rsidR="0075584F" w:rsidRPr="00AE552B" w:rsidRDefault="0075584F">
      <w:pPr>
        <w:rPr>
          <w:rFonts w:ascii="Arial" w:hAnsi="Arial" w:cs="Arial"/>
          <w:color w:val="365F91" w:themeColor="accent1" w:themeShade="BF"/>
          <w:szCs w:val="24"/>
        </w:rPr>
      </w:pPr>
      <w:r w:rsidRPr="00AE552B">
        <w:rPr>
          <w:rFonts w:ascii="Arial" w:hAnsi="Arial" w:cs="Arial"/>
          <w:b/>
          <w:color w:val="365F91" w:themeColor="accent1" w:themeShade="BF"/>
          <w:szCs w:val="24"/>
        </w:rPr>
        <w:t>Tel.:</w:t>
      </w:r>
      <w:r w:rsidR="004F2921" w:rsidRPr="00AE552B">
        <w:rPr>
          <w:rFonts w:ascii="Arial" w:hAnsi="Arial" w:cs="Arial"/>
          <w:color w:val="365F91" w:themeColor="accent1" w:themeShade="BF"/>
          <w:szCs w:val="24"/>
        </w:rPr>
        <w:t>…………………………</w:t>
      </w:r>
      <w:r w:rsidRPr="00AE552B">
        <w:rPr>
          <w:rFonts w:ascii="Arial" w:hAnsi="Arial" w:cs="Arial"/>
          <w:b/>
          <w:color w:val="365F91" w:themeColor="accent1" w:themeShade="BF"/>
          <w:szCs w:val="24"/>
        </w:rPr>
        <w:tab/>
        <w:t>Mobiel:</w:t>
      </w:r>
      <w:r w:rsidR="004F2921" w:rsidRPr="00AE552B">
        <w:rPr>
          <w:rFonts w:ascii="Arial" w:hAnsi="Arial" w:cs="Arial"/>
          <w:color w:val="365F91" w:themeColor="accent1" w:themeShade="BF"/>
          <w:szCs w:val="24"/>
        </w:rPr>
        <w:t>……………………………………………..</w:t>
      </w:r>
    </w:p>
    <w:p w:rsidR="00DC529E" w:rsidRPr="00AE552B" w:rsidRDefault="00DC529E">
      <w:pPr>
        <w:rPr>
          <w:rFonts w:ascii="Arial" w:hAnsi="Arial" w:cs="Arial"/>
          <w:color w:val="365F91" w:themeColor="accent1" w:themeShade="BF"/>
          <w:szCs w:val="24"/>
        </w:rPr>
      </w:pPr>
      <w:r w:rsidRPr="00AE552B">
        <w:rPr>
          <w:rFonts w:ascii="Arial" w:hAnsi="Arial" w:cs="Arial"/>
          <w:b/>
          <w:color w:val="365F91" w:themeColor="accent1" w:themeShade="BF"/>
          <w:szCs w:val="24"/>
        </w:rPr>
        <w:t>Email:</w:t>
      </w:r>
      <w:r w:rsidRPr="00AE552B">
        <w:rPr>
          <w:rFonts w:ascii="Arial" w:hAnsi="Arial" w:cs="Arial"/>
          <w:color w:val="365F91" w:themeColor="accent1" w:themeShade="BF"/>
          <w:szCs w:val="24"/>
        </w:rPr>
        <w:t>……………………………………………………………………………………..</w:t>
      </w:r>
    </w:p>
    <w:p w:rsidR="00BA03DA" w:rsidRPr="00DC529E" w:rsidRDefault="00BA03DA">
      <w:pPr>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Leerling mag </w:t>
      </w:r>
      <w:r w:rsidRPr="00BA03DA">
        <w:rPr>
          <w:rFonts w:ascii="Arial" w:hAnsi="Arial" w:cs="Arial"/>
          <w:b/>
          <w:color w:val="365F91" w:themeColor="accent1" w:themeShade="BF"/>
          <w:sz w:val="24"/>
          <w:szCs w:val="24"/>
        </w:rPr>
        <w:t>wel/niet</w:t>
      </w:r>
      <w:r>
        <w:rPr>
          <w:rFonts w:ascii="Arial" w:hAnsi="Arial" w:cs="Arial"/>
          <w:color w:val="365F91" w:themeColor="accent1" w:themeShade="BF"/>
          <w:sz w:val="24"/>
          <w:szCs w:val="24"/>
        </w:rPr>
        <w:t xml:space="preserve"> naar huis als alle huiswerk af is </w:t>
      </w:r>
      <w:r w:rsidRPr="00BA03DA">
        <w:rPr>
          <w:rFonts w:ascii="Arial" w:hAnsi="Arial" w:cs="Arial"/>
          <w:color w:val="365F91" w:themeColor="accent1" w:themeShade="BF"/>
          <w:sz w:val="16"/>
          <w:szCs w:val="16"/>
        </w:rPr>
        <w:t>(doorhalen wat niet van toepassing is</w:t>
      </w:r>
      <w:r>
        <w:rPr>
          <w:rFonts w:ascii="Arial" w:hAnsi="Arial" w:cs="Arial"/>
          <w:color w:val="365F91" w:themeColor="accent1" w:themeShade="BF"/>
          <w:sz w:val="16"/>
          <w:szCs w:val="16"/>
        </w:rPr>
        <w:t>)</w:t>
      </w:r>
    </w:p>
    <w:p w:rsidR="0075584F" w:rsidRDefault="004F2921">
      <w:pPr>
        <w:rPr>
          <w:rFonts w:ascii="Arial" w:hAnsi="Arial" w:cs="Arial"/>
          <w:color w:val="365F91" w:themeColor="accent1" w:themeShade="BF"/>
          <w:szCs w:val="24"/>
        </w:rPr>
      </w:pPr>
      <w:r w:rsidRPr="00DB4B6B">
        <w:rPr>
          <w:rFonts w:ascii="Arial" w:hAnsi="Arial" w:cs="Arial"/>
          <w:color w:val="365F91" w:themeColor="accent1" w:themeShade="BF"/>
          <w:szCs w:val="24"/>
        </w:rPr>
        <w:t xml:space="preserve">Door ondertekening van dit formulier verklaren ouders/verzorgers </w:t>
      </w:r>
      <w:r w:rsidR="00D34701" w:rsidRPr="00DB4B6B">
        <w:rPr>
          <w:rFonts w:ascii="Arial" w:hAnsi="Arial" w:cs="Arial"/>
          <w:color w:val="365F91" w:themeColor="accent1" w:themeShade="BF"/>
          <w:szCs w:val="24"/>
        </w:rPr>
        <w:t>é</w:t>
      </w:r>
      <w:r w:rsidRPr="00DB4B6B">
        <w:rPr>
          <w:rFonts w:ascii="Arial" w:hAnsi="Arial" w:cs="Arial"/>
          <w:color w:val="365F91" w:themeColor="accent1" w:themeShade="BF"/>
          <w:szCs w:val="24"/>
        </w:rPr>
        <w:t xml:space="preserve">n leerling akkoord te gaan met de voorwaarden voor huiswerkbegeleiding </w:t>
      </w:r>
      <w:r w:rsidR="000D3F5E">
        <w:rPr>
          <w:rFonts w:ascii="Arial" w:hAnsi="Arial" w:cs="Arial"/>
          <w:color w:val="365F91" w:themeColor="accent1" w:themeShade="BF"/>
          <w:szCs w:val="24"/>
        </w:rPr>
        <w:t>in Gezondheidscentrum Oirsbeek</w:t>
      </w:r>
      <w:r w:rsidRPr="00DB4B6B">
        <w:rPr>
          <w:rFonts w:ascii="Arial" w:hAnsi="Arial" w:cs="Arial"/>
          <w:color w:val="365F91" w:themeColor="accent1" w:themeShade="BF"/>
          <w:szCs w:val="24"/>
        </w:rPr>
        <w:t xml:space="preserve"> en met de regels tijdens het huiswerk maken.</w:t>
      </w:r>
      <w:r w:rsidR="00C76834" w:rsidRPr="00DB4B6B">
        <w:rPr>
          <w:rFonts w:ascii="Arial" w:hAnsi="Arial" w:cs="Arial"/>
          <w:color w:val="365F91" w:themeColor="accent1" w:themeShade="BF"/>
          <w:szCs w:val="24"/>
        </w:rPr>
        <w:t xml:space="preserve"> Tevens accepteren zij de algem</w:t>
      </w:r>
      <w:r w:rsidR="000D3F5E">
        <w:rPr>
          <w:rFonts w:ascii="Arial" w:hAnsi="Arial" w:cs="Arial"/>
          <w:color w:val="365F91" w:themeColor="accent1" w:themeShade="BF"/>
          <w:szCs w:val="24"/>
        </w:rPr>
        <w:t xml:space="preserve">ene leveringsvoorwaarden van Be </w:t>
      </w:r>
      <w:r w:rsidR="00C76834" w:rsidRPr="00DB4B6B">
        <w:rPr>
          <w:rFonts w:ascii="Arial" w:hAnsi="Arial" w:cs="Arial"/>
          <w:color w:val="365F91" w:themeColor="accent1" w:themeShade="BF"/>
          <w:szCs w:val="24"/>
        </w:rPr>
        <w:t>Alert</w:t>
      </w:r>
      <w:r w:rsidR="000D3F5E">
        <w:rPr>
          <w:rFonts w:ascii="Arial" w:hAnsi="Arial" w:cs="Arial"/>
          <w:color w:val="365F91" w:themeColor="accent1" w:themeShade="BF"/>
          <w:szCs w:val="24"/>
        </w:rPr>
        <w:t xml:space="preserve"> </w:t>
      </w:r>
      <w:r w:rsidR="00C76834" w:rsidRPr="00DB4B6B">
        <w:rPr>
          <w:rFonts w:ascii="Arial" w:hAnsi="Arial" w:cs="Arial"/>
          <w:color w:val="365F91" w:themeColor="accent1" w:themeShade="BF"/>
          <w:szCs w:val="24"/>
        </w:rPr>
        <w:t xml:space="preserve"> (zie achterzijde).</w:t>
      </w:r>
    </w:p>
    <w:p w:rsidR="001A088F" w:rsidRPr="00DB4B6B" w:rsidRDefault="001A088F">
      <w:pPr>
        <w:rPr>
          <w:rFonts w:ascii="Arial" w:hAnsi="Arial" w:cs="Arial"/>
          <w:color w:val="365F91" w:themeColor="accent1" w:themeShade="BF"/>
          <w:szCs w:val="24"/>
        </w:rPr>
      </w:pPr>
      <w:r>
        <w:rPr>
          <w:rFonts w:ascii="Arial" w:hAnsi="Arial" w:cs="Arial"/>
          <w:color w:val="365F91" w:themeColor="accent1" w:themeShade="BF"/>
          <w:szCs w:val="24"/>
        </w:rPr>
        <w:t>Overeengekomen kosten voor het schooljaar 201</w:t>
      </w:r>
      <w:r w:rsidR="00817AB8">
        <w:rPr>
          <w:rFonts w:ascii="Arial" w:hAnsi="Arial" w:cs="Arial"/>
          <w:color w:val="365F91" w:themeColor="accent1" w:themeShade="BF"/>
          <w:szCs w:val="24"/>
        </w:rPr>
        <w:t>8</w:t>
      </w:r>
      <w:r>
        <w:rPr>
          <w:rFonts w:ascii="Arial" w:hAnsi="Arial" w:cs="Arial"/>
          <w:color w:val="365F91" w:themeColor="accent1" w:themeShade="BF"/>
          <w:szCs w:val="24"/>
        </w:rPr>
        <w:t>-201</w:t>
      </w:r>
      <w:r w:rsidR="00817AB8">
        <w:rPr>
          <w:rFonts w:ascii="Arial" w:hAnsi="Arial" w:cs="Arial"/>
          <w:color w:val="365F91" w:themeColor="accent1" w:themeShade="BF"/>
          <w:szCs w:val="24"/>
        </w:rPr>
        <w:t>9</w:t>
      </w:r>
      <w:r>
        <w:rPr>
          <w:rFonts w:ascii="Arial" w:hAnsi="Arial" w:cs="Arial"/>
          <w:color w:val="365F91" w:themeColor="accent1" w:themeShade="BF"/>
          <w:szCs w:val="24"/>
        </w:rPr>
        <w:t xml:space="preserve"> voor</w:t>
      </w:r>
      <w:r w:rsidR="000D3F5E">
        <w:rPr>
          <w:rFonts w:ascii="Arial" w:hAnsi="Arial" w:cs="Arial"/>
          <w:color w:val="365F91" w:themeColor="accent1" w:themeShade="BF"/>
          <w:szCs w:val="24"/>
        </w:rPr>
        <w:t xml:space="preserve"> </w:t>
      </w:r>
      <w:r w:rsidR="00201A81">
        <w:rPr>
          <w:rFonts w:ascii="Arial" w:hAnsi="Arial" w:cs="Arial"/>
          <w:color w:val="365F91" w:themeColor="accent1" w:themeShade="BF"/>
          <w:szCs w:val="24"/>
        </w:rPr>
        <w:t>twee</w:t>
      </w:r>
      <w:r>
        <w:rPr>
          <w:rFonts w:ascii="Arial" w:hAnsi="Arial" w:cs="Arial"/>
          <w:color w:val="365F91" w:themeColor="accent1" w:themeShade="BF"/>
          <w:szCs w:val="24"/>
        </w:rPr>
        <w:t xml:space="preserve"> keer in de week huiswerkbegeleiding: €</w:t>
      </w:r>
      <w:r w:rsidR="00201A81">
        <w:rPr>
          <w:rFonts w:ascii="Arial" w:hAnsi="Arial" w:cs="Arial"/>
          <w:color w:val="365F91" w:themeColor="accent1" w:themeShade="BF"/>
          <w:szCs w:val="24"/>
        </w:rPr>
        <w:t xml:space="preserve"> 110</w:t>
      </w:r>
      <w:r>
        <w:rPr>
          <w:rFonts w:ascii="Arial" w:hAnsi="Arial" w:cs="Arial"/>
          <w:color w:val="365F91" w:themeColor="accent1" w:themeShade="BF"/>
          <w:szCs w:val="24"/>
        </w:rPr>
        <w:t>,= per maand, vrijgesteld van BTW, bij vooruitbetaling na factuur per email.</w:t>
      </w:r>
    </w:p>
    <w:p w:rsidR="00D34701" w:rsidRDefault="00D34701">
      <w:pPr>
        <w:rPr>
          <w:rFonts w:ascii="Arial" w:hAnsi="Arial" w:cs="Arial"/>
          <w:color w:val="365F91" w:themeColor="accent1" w:themeShade="BF"/>
          <w:sz w:val="24"/>
          <w:szCs w:val="24"/>
        </w:rPr>
      </w:pPr>
      <w:r>
        <w:rPr>
          <w:rFonts w:ascii="Arial" w:hAnsi="Arial" w:cs="Arial"/>
          <w:b/>
          <w:color w:val="365F91" w:themeColor="accent1" w:themeShade="BF"/>
          <w:sz w:val="24"/>
          <w:szCs w:val="24"/>
        </w:rPr>
        <w:t>Datum:</w:t>
      </w:r>
      <w:r>
        <w:rPr>
          <w:rFonts w:ascii="Arial" w:hAnsi="Arial" w:cs="Arial"/>
          <w:color w:val="365F91" w:themeColor="accent1" w:themeShade="BF"/>
          <w:sz w:val="24"/>
          <w:szCs w:val="24"/>
        </w:rPr>
        <w:t>…………………………</w:t>
      </w:r>
      <w:r>
        <w:rPr>
          <w:rFonts w:ascii="Arial" w:hAnsi="Arial" w:cs="Arial"/>
          <w:color w:val="365F91" w:themeColor="accent1" w:themeShade="BF"/>
          <w:sz w:val="24"/>
          <w:szCs w:val="24"/>
        </w:rPr>
        <w:tab/>
      </w:r>
      <w:r>
        <w:rPr>
          <w:rFonts w:ascii="Arial" w:hAnsi="Arial" w:cs="Arial"/>
          <w:b/>
          <w:color w:val="365F91" w:themeColor="accent1" w:themeShade="BF"/>
          <w:sz w:val="24"/>
          <w:szCs w:val="24"/>
        </w:rPr>
        <w:t>Plaats:</w:t>
      </w:r>
      <w:r>
        <w:rPr>
          <w:rFonts w:ascii="Arial" w:hAnsi="Arial" w:cs="Arial"/>
          <w:color w:val="365F91" w:themeColor="accent1" w:themeShade="BF"/>
          <w:sz w:val="24"/>
          <w:szCs w:val="24"/>
        </w:rPr>
        <w:t>…………………………………………………..</w:t>
      </w:r>
    </w:p>
    <w:p w:rsidR="00D34701" w:rsidRDefault="00D34701">
      <w:pPr>
        <w:rPr>
          <w:rFonts w:ascii="Arial" w:hAnsi="Arial" w:cs="Arial"/>
          <w:b/>
          <w:color w:val="365F91" w:themeColor="accent1" w:themeShade="BF"/>
          <w:sz w:val="24"/>
          <w:szCs w:val="24"/>
        </w:rPr>
      </w:pPr>
      <w:r w:rsidRPr="00D34701">
        <w:rPr>
          <w:rFonts w:ascii="Arial" w:hAnsi="Arial" w:cs="Arial"/>
          <w:b/>
          <w:color w:val="365F91" w:themeColor="accent1" w:themeShade="BF"/>
          <w:sz w:val="24"/>
          <w:szCs w:val="24"/>
        </w:rPr>
        <w:t>Handtekening leerling:</w:t>
      </w:r>
      <w:r>
        <w:rPr>
          <w:rFonts w:ascii="Arial" w:hAnsi="Arial" w:cs="Arial"/>
          <w:b/>
          <w:color w:val="365F91" w:themeColor="accent1" w:themeShade="BF"/>
          <w:sz w:val="24"/>
          <w:szCs w:val="24"/>
        </w:rPr>
        <w:tab/>
      </w:r>
      <w:r>
        <w:rPr>
          <w:rFonts w:ascii="Arial" w:hAnsi="Arial" w:cs="Arial"/>
          <w:b/>
          <w:color w:val="365F91" w:themeColor="accent1" w:themeShade="BF"/>
          <w:sz w:val="24"/>
          <w:szCs w:val="24"/>
        </w:rPr>
        <w:tab/>
      </w:r>
      <w:r w:rsidRPr="00D34701">
        <w:rPr>
          <w:rFonts w:ascii="Arial" w:hAnsi="Arial" w:cs="Arial"/>
          <w:b/>
          <w:color w:val="365F91" w:themeColor="accent1" w:themeShade="BF"/>
          <w:sz w:val="24"/>
          <w:szCs w:val="24"/>
        </w:rPr>
        <w:t>Handtekening ouder/verzorger:</w:t>
      </w:r>
      <w:r w:rsidRPr="00D34701">
        <w:rPr>
          <w:rFonts w:ascii="Arial" w:hAnsi="Arial" w:cs="Arial"/>
          <w:b/>
          <w:color w:val="365F91" w:themeColor="accent1" w:themeShade="BF"/>
          <w:sz w:val="24"/>
          <w:szCs w:val="24"/>
        </w:rPr>
        <w:tab/>
      </w:r>
    </w:p>
    <w:p w:rsidR="00AA6BD8" w:rsidRPr="00D34701" w:rsidRDefault="00AA6BD8">
      <w:pPr>
        <w:rPr>
          <w:rFonts w:ascii="Arial" w:hAnsi="Arial" w:cs="Arial"/>
          <w:b/>
          <w:color w:val="365F91" w:themeColor="accent1" w:themeShade="BF"/>
          <w:sz w:val="24"/>
          <w:szCs w:val="24"/>
        </w:rPr>
      </w:pPr>
    </w:p>
    <w:p w:rsidR="00D34701" w:rsidRDefault="00D34701">
      <w:pPr>
        <w:rPr>
          <w:rFonts w:ascii="Arial" w:hAnsi="Arial" w:cs="Arial"/>
          <w:color w:val="365F91" w:themeColor="accent1" w:themeShade="BF"/>
          <w:sz w:val="24"/>
          <w:szCs w:val="24"/>
        </w:rPr>
      </w:pPr>
      <w:r w:rsidRPr="00D34701">
        <w:rPr>
          <w:rFonts w:ascii="Arial" w:hAnsi="Arial" w:cs="Arial"/>
          <w:color w:val="365F91" w:themeColor="accent1" w:themeShade="BF"/>
          <w:sz w:val="24"/>
          <w:szCs w:val="24"/>
        </w:rPr>
        <w:t>………………………………….</w:t>
      </w:r>
      <w:r w:rsidRPr="00D34701">
        <w:rPr>
          <w:rFonts w:ascii="Arial" w:hAnsi="Arial" w:cs="Arial"/>
          <w:color w:val="365F91" w:themeColor="accent1" w:themeShade="BF"/>
          <w:sz w:val="24"/>
          <w:szCs w:val="24"/>
        </w:rPr>
        <w:tab/>
        <w:t>………………………………………</w:t>
      </w:r>
    </w:p>
    <w:p w:rsidR="00D34701" w:rsidRDefault="00D34701">
      <w:pPr>
        <w:pBdr>
          <w:bottom w:val="single" w:sz="6" w:space="1" w:color="auto"/>
        </w:pBdr>
        <w:rPr>
          <w:rFonts w:ascii="Arial" w:hAnsi="Arial" w:cs="Arial"/>
          <w:color w:val="365F91" w:themeColor="accent1" w:themeShade="BF"/>
          <w:sz w:val="24"/>
          <w:szCs w:val="24"/>
        </w:rPr>
      </w:pPr>
    </w:p>
    <w:p w:rsidR="00D34701" w:rsidRDefault="00D34701" w:rsidP="00AE552B">
      <w:pPr>
        <w:spacing w:after="0" w:line="240" w:lineRule="auto"/>
        <w:rPr>
          <w:rFonts w:ascii="Arial" w:hAnsi="Arial" w:cs="Arial"/>
          <w:b/>
          <w:color w:val="365F91" w:themeColor="accent1" w:themeShade="BF"/>
          <w:sz w:val="24"/>
          <w:szCs w:val="24"/>
        </w:rPr>
      </w:pPr>
      <w:r w:rsidRPr="00D34701">
        <w:rPr>
          <w:rFonts w:ascii="Arial" w:hAnsi="Arial" w:cs="Arial"/>
          <w:b/>
          <w:color w:val="365F91" w:themeColor="accent1" w:themeShade="BF"/>
          <w:sz w:val="24"/>
          <w:szCs w:val="24"/>
        </w:rPr>
        <w:t>Niet invullen!</w:t>
      </w:r>
    </w:p>
    <w:p w:rsidR="00D34701" w:rsidRPr="002F5D5B" w:rsidRDefault="002F5D5B" w:rsidP="00AE552B">
      <w:pPr>
        <w:spacing w:after="0" w:line="240" w:lineRule="auto"/>
        <w:rPr>
          <w:rFonts w:ascii="Arial" w:hAnsi="Arial" w:cs="Arial"/>
          <w:color w:val="365F91" w:themeColor="accent1" w:themeShade="BF"/>
          <w:sz w:val="24"/>
          <w:szCs w:val="24"/>
        </w:rPr>
      </w:pPr>
      <w:r w:rsidRPr="002F5D5B">
        <w:rPr>
          <w:rFonts w:ascii="Arial" w:hAnsi="Arial" w:cs="Arial"/>
          <w:color w:val="365F91" w:themeColor="accent1" w:themeShade="BF"/>
          <w:sz w:val="24"/>
          <w:szCs w:val="24"/>
        </w:rPr>
        <w:t>Deelname huiswerkbegeleiding akkoord.</w:t>
      </w:r>
      <w:r w:rsidRPr="002F5D5B">
        <w:rPr>
          <w:rFonts w:ascii="Arial" w:hAnsi="Arial" w:cs="Arial"/>
          <w:color w:val="365F91" w:themeColor="accent1" w:themeShade="BF"/>
          <w:sz w:val="24"/>
          <w:szCs w:val="24"/>
        </w:rPr>
        <w:tab/>
      </w:r>
      <w:r w:rsidRPr="002F5D5B">
        <w:rPr>
          <w:rFonts w:ascii="Arial" w:hAnsi="Arial" w:cs="Arial"/>
          <w:color w:val="365F91" w:themeColor="accent1" w:themeShade="BF"/>
          <w:sz w:val="24"/>
          <w:szCs w:val="24"/>
        </w:rPr>
        <w:tab/>
      </w:r>
      <w:r w:rsidRPr="002F5D5B">
        <w:rPr>
          <w:rFonts w:ascii="Arial" w:hAnsi="Arial" w:cs="Arial"/>
          <w:color w:val="365F91" w:themeColor="accent1" w:themeShade="BF"/>
          <w:sz w:val="24"/>
          <w:szCs w:val="24"/>
        </w:rPr>
        <w:tab/>
        <w:t>Paraaf Be Alert:</w:t>
      </w:r>
    </w:p>
    <w:p w:rsidR="002F5D5B" w:rsidRPr="002F5D5B" w:rsidRDefault="002F5D5B" w:rsidP="00AE552B">
      <w:pPr>
        <w:spacing w:after="0" w:line="240" w:lineRule="auto"/>
        <w:rPr>
          <w:rFonts w:ascii="Arial" w:hAnsi="Arial" w:cs="Arial"/>
          <w:color w:val="365F91" w:themeColor="accent1" w:themeShade="BF"/>
          <w:sz w:val="24"/>
          <w:szCs w:val="24"/>
        </w:rPr>
      </w:pPr>
      <w:r w:rsidRPr="002F5D5B">
        <w:rPr>
          <w:rFonts w:ascii="Arial" w:hAnsi="Arial" w:cs="Arial"/>
          <w:color w:val="365F91" w:themeColor="accent1" w:themeShade="BF"/>
          <w:sz w:val="24"/>
          <w:szCs w:val="24"/>
        </w:rPr>
        <w:t>Eerste betaling voldaan dd.</w:t>
      </w:r>
      <w:r>
        <w:rPr>
          <w:rFonts w:ascii="Arial" w:hAnsi="Arial" w:cs="Arial"/>
          <w:color w:val="365F91" w:themeColor="accent1" w:themeShade="BF"/>
          <w:sz w:val="24"/>
          <w:szCs w:val="24"/>
        </w:rPr>
        <w:t xml:space="preserve"> ……………………</w:t>
      </w:r>
      <w:r w:rsidR="003A5E28">
        <w:rPr>
          <w:rFonts w:ascii="Arial" w:hAnsi="Arial" w:cs="Arial"/>
          <w:color w:val="365F91" w:themeColor="accent1" w:themeShade="BF"/>
          <w:sz w:val="24"/>
          <w:szCs w:val="24"/>
        </w:rPr>
        <w:tab/>
      </w:r>
      <w:r w:rsidR="003A5E28">
        <w:rPr>
          <w:rFonts w:ascii="Arial" w:hAnsi="Arial" w:cs="Arial"/>
          <w:color w:val="365F91" w:themeColor="accent1" w:themeShade="BF"/>
          <w:sz w:val="24"/>
          <w:szCs w:val="24"/>
        </w:rPr>
        <w:tab/>
      </w:r>
      <w:r w:rsidR="003A5E28">
        <w:rPr>
          <w:rFonts w:ascii="Arial" w:hAnsi="Arial" w:cs="Arial"/>
          <w:color w:val="365F91" w:themeColor="accent1" w:themeShade="BF"/>
          <w:sz w:val="24"/>
          <w:szCs w:val="24"/>
        </w:rPr>
        <w:tab/>
      </w:r>
      <w:r>
        <w:rPr>
          <w:rFonts w:ascii="Arial" w:hAnsi="Arial" w:cs="Arial"/>
          <w:color w:val="365F91" w:themeColor="accent1" w:themeShade="BF"/>
          <w:sz w:val="24"/>
          <w:szCs w:val="24"/>
        </w:rPr>
        <w:t>…………………</w:t>
      </w:r>
    </w:p>
    <w:sectPr w:rsidR="002F5D5B" w:rsidRPr="002F5D5B" w:rsidSect="00F30396">
      <w:headerReference w:type="default" r:id="rId7"/>
      <w:footerReference w:type="default" r:id="rId8"/>
      <w:pgSz w:w="11906" w:h="16838" w:code="9"/>
      <w:pgMar w:top="1418" w:right="1418" w:bottom="1418"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41" w:rsidRDefault="00E96B41" w:rsidP="0056201E">
      <w:pPr>
        <w:spacing w:after="0" w:line="240" w:lineRule="auto"/>
      </w:pPr>
      <w:r>
        <w:separator/>
      </w:r>
    </w:p>
  </w:endnote>
  <w:endnote w:type="continuationSeparator" w:id="0">
    <w:p w:rsidR="00E96B41" w:rsidRDefault="00E96B41" w:rsidP="0056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0E9" w:rsidRPr="006E50E9" w:rsidRDefault="006E50E9" w:rsidP="006E50E9">
    <w:pPr>
      <w:pStyle w:val="Koptekst"/>
      <w:jc w:val="right"/>
      <w:rPr>
        <w:rFonts w:ascii="Lucida Bright" w:eastAsiaTheme="majorEastAsia" w:hAnsi="Lucida Bright" w:cstheme="majorBidi"/>
        <w:color w:val="365F91" w:themeColor="accent1" w:themeShade="BF"/>
        <w:sz w:val="20"/>
        <w:szCs w:val="20"/>
        <w:lang w:val="en-US"/>
      </w:rPr>
    </w:pPr>
    <w:r w:rsidRPr="00E04763">
      <w:rPr>
        <w:rFonts w:ascii="Lucida Bright" w:hAnsi="Lucida Bright"/>
        <w:b/>
        <w:color w:val="365F91" w:themeColor="accent1" w:themeShade="BF"/>
        <w:sz w:val="24"/>
        <w:szCs w:val="24"/>
        <w:lang w:val="en-US"/>
      </w:rPr>
      <w:t xml:space="preserve">Be Alert </w:t>
    </w:r>
    <w:proofErr w:type="spellStart"/>
    <w:r w:rsidR="00E46CDB">
      <w:rPr>
        <w:rFonts w:ascii="Lucida Bright" w:hAnsi="Lucida Bright"/>
        <w:b/>
        <w:color w:val="365F91" w:themeColor="accent1" w:themeShade="BF"/>
        <w:sz w:val="24"/>
        <w:szCs w:val="24"/>
        <w:lang w:val="en-US"/>
      </w:rPr>
      <w:t>Educatie</w:t>
    </w:r>
    <w:proofErr w:type="spellEnd"/>
    <w:r w:rsidRPr="006E50E9">
      <w:rPr>
        <w:rFonts w:ascii="Lucida Bright" w:eastAsiaTheme="majorEastAsia" w:hAnsi="Lucida Bright" w:cstheme="majorBidi"/>
        <w:color w:val="365F91" w:themeColor="accent1" w:themeShade="BF"/>
        <w:sz w:val="20"/>
        <w:szCs w:val="20"/>
        <w:lang w:val="en-US"/>
      </w:rPr>
      <w:t xml:space="preserve"> </w:t>
    </w:r>
    <w:r>
      <w:rPr>
        <w:rFonts w:ascii="Lucida Bright" w:eastAsiaTheme="majorEastAsia" w:hAnsi="Lucida Bright" w:cstheme="majorBidi"/>
        <w:color w:val="365F91" w:themeColor="accent1" w:themeShade="BF"/>
        <w:sz w:val="20"/>
        <w:szCs w:val="20"/>
        <w:lang w:val="en-US"/>
      </w:rPr>
      <w:tab/>
    </w:r>
    <w:proofErr w:type="spellStart"/>
    <w:r w:rsidRPr="006E50E9">
      <w:rPr>
        <w:rFonts w:ascii="Lucida Bright" w:eastAsiaTheme="majorEastAsia" w:hAnsi="Lucida Bright" w:cstheme="majorBidi"/>
        <w:color w:val="365F91" w:themeColor="accent1" w:themeShade="BF"/>
        <w:sz w:val="20"/>
        <w:szCs w:val="20"/>
        <w:lang w:val="en-US"/>
      </w:rPr>
      <w:t>K</w:t>
    </w:r>
    <w:r w:rsidR="00EE043E">
      <w:rPr>
        <w:rFonts w:ascii="Lucida Bright" w:eastAsiaTheme="majorEastAsia" w:hAnsi="Lucida Bright" w:cstheme="majorBidi"/>
        <w:color w:val="365F91" w:themeColor="accent1" w:themeShade="BF"/>
        <w:sz w:val="20"/>
        <w:szCs w:val="20"/>
        <w:lang w:val="en-US"/>
      </w:rPr>
      <w:t>.</w:t>
    </w:r>
    <w:r w:rsidRPr="006E50E9">
      <w:rPr>
        <w:rFonts w:ascii="Lucida Bright" w:eastAsiaTheme="majorEastAsia" w:hAnsi="Lucida Bright" w:cstheme="majorBidi"/>
        <w:color w:val="365F91" w:themeColor="accent1" w:themeShade="BF"/>
        <w:sz w:val="20"/>
        <w:szCs w:val="20"/>
        <w:lang w:val="en-US"/>
      </w:rPr>
      <w:t>v</w:t>
    </w:r>
    <w:r w:rsidR="00EE043E">
      <w:rPr>
        <w:rFonts w:ascii="Lucida Bright" w:eastAsiaTheme="majorEastAsia" w:hAnsi="Lucida Bright" w:cstheme="majorBidi"/>
        <w:color w:val="365F91" w:themeColor="accent1" w:themeShade="BF"/>
        <w:sz w:val="20"/>
        <w:szCs w:val="20"/>
        <w:lang w:val="en-US"/>
      </w:rPr>
      <w:t>.</w:t>
    </w:r>
    <w:r w:rsidRPr="006E50E9">
      <w:rPr>
        <w:rFonts w:ascii="Lucida Bright" w:eastAsiaTheme="majorEastAsia" w:hAnsi="Lucida Bright" w:cstheme="majorBidi"/>
        <w:color w:val="365F91" w:themeColor="accent1" w:themeShade="BF"/>
        <w:sz w:val="20"/>
        <w:szCs w:val="20"/>
        <w:lang w:val="en-US"/>
      </w:rPr>
      <w:t>K</w:t>
    </w:r>
    <w:proofErr w:type="spellEnd"/>
    <w:r w:rsidR="00EE043E">
      <w:rPr>
        <w:rFonts w:ascii="Lucida Bright" w:eastAsiaTheme="majorEastAsia" w:hAnsi="Lucida Bright" w:cstheme="majorBidi"/>
        <w:color w:val="365F91" w:themeColor="accent1" w:themeShade="BF"/>
        <w:sz w:val="20"/>
        <w:szCs w:val="20"/>
        <w:lang w:val="en-US"/>
      </w:rPr>
      <w:t xml:space="preserve">. </w:t>
    </w:r>
    <w:r w:rsidRPr="006E50E9">
      <w:rPr>
        <w:rFonts w:ascii="Lucida Bright" w:eastAsiaTheme="majorEastAsia" w:hAnsi="Lucida Bright" w:cstheme="majorBidi"/>
        <w:color w:val="365F91" w:themeColor="accent1" w:themeShade="BF"/>
        <w:sz w:val="20"/>
        <w:szCs w:val="20"/>
        <w:lang w:val="en-US"/>
      </w:rPr>
      <w:t>nr</w:t>
    </w:r>
    <w:r w:rsidR="00EE043E">
      <w:rPr>
        <w:rFonts w:ascii="Lucida Bright" w:eastAsiaTheme="majorEastAsia" w:hAnsi="Lucida Bright" w:cstheme="majorBidi"/>
        <w:color w:val="365F91" w:themeColor="accent1" w:themeShade="BF"/>
        <w:sz w:val="20"/>
        <w:szCs w:val="20"/>
        <w:lang w:val="en-US"/>
      </w:rPr>
      <w:t>.</w:t>
    </w:r>
    <w:r w:rsidRPr="006E50E9">
      <w:rPr>
        <w:rFonts w:ascii="Lucida Bright" w:eastAsiaTheme="majorEastAsia" w:hAnsi="Lucida Bright" w:cstheme="majorBidi"/>
        <w:color w:val="365F91" w:themeColor="accent1" w:themeShade="BF"/>
        <w:sz w:val="20"/>
        <w:szCs w:val="20"/>
        <w:lang w:val="en-US"/>
      </w:rPr>
      <w:t xml:space="preserve"> 14132369 </w:t>
    </w:r>
    <w:r>
      <w:rPr>
        <w:rFonts w:ascii="Lucida Bright" w:eastAsiaTheme="majorEastAsia" w:hAnsi="Lucida Bright" w:cstheme="majorBidi"/>
        <w:color w:val="365F91" w:themeColor="accent1" w:themeShade="BF"/>
        <w:sz w:val="20"/>
        <w:szCs w:val="20"/>
        <w:lang w:val="en-US"/>
      </w:rPr>
      <w:tab/>
    </w:r>
    <w:r w:rsidR="00EE043E">
      <w:rPr>
        <w:rFonts w:ascii="Lucida Bright" w:eastAsiaTheme="majorEastAsia" w:hAnsi="Lucida Bright" w:cstheme="majorBidi"/>
        <w:color w:val="365F91" w:themeColor="accent1" w:themeShade="BF"/>
        <w:sz w:val="20"/>
        <w:szCs w:val="20"/>
        <w:lang w:val="en-US"/>
      </w:rPr>
      <w:t xml:space="preserve">IBAN </w:t>
    </w:r>
    <w:r w:rsidR="00EE043E" w:rsidRPr="00D45BEB">
      <w:rPr>
        <w:rFonts w:ascii="Lucida Bright" w:eastAsiaTheme="majorEastAsia" w:hAnsi="Lucida Bright" w:cstheme="majorBidi"/>
        <w:color w:val="365F91" w:themeColor="accent1" w:themeShade="BF"/>
        <w:sz w:val="20"/>
        <w:szCs w:val="20"/>
        <w:lang w:val="en-US"/>
      </w:rPr>
      <w:t>NL72 INGB 0005420054</w:t>
    </w:r>
  </w:p>
  <w:p w:rsidR="006E50E9" w:rsidRDefault="00E46CDB" w:rsidP="006E50E9">
    <w:pPr>
      <w:pStyle w:val="Voettekst"/>
      <w:jc w:val="right"/>
    </w:pPr>
    <w:r>
      <w:rPr>
        <w:rFonts w:ascii="Lucida Bright" w:hAnsi="Lucida Bright"/>
        <w:b/>
        <w:color w:val="365F91" w:themeColor="accent1" w:themeShade="BF"/>
        <w:sz w:val="24"/>
        <w:szCs w:val="24"/>
        <w:lang w:val="en-US"/>
      </w:rPr>
      <w:t xml:space="preserve">&amp; </w:t>
    </w:r>
    <w:proofErr w:type="spellStart"/>
    <w:r>
      <w:rPr>
        <w:rFonts w:ascii="Lucida Bright" w:hAnsi="Lucida Bright"/>
        <w:b/>
        <w:color w:val="365F91" w:themeColor="accent1" w:themeShade="BF"/>
        <w:sz w:val="24"/>
        <w:szCs w:val="24"/>
        <w:lang w:val="en-US"/>
      </w:rPr>
      <w:t>Studiebegeleiding</w:t>
    </w:r>
    <w:proofErr w:type="spellEnd"/>
    <w:r w:rsidR="006E50E9">
      <w:rPr>
        <w:rFonts w:ascii="Lucida Bright" w:eastAsiaTheme="majorEastAsia" w:hAnsi="Lucida Bright" w:cstheme="majorBidi"/>
        <w:color w:val="365F91" w:themeColor="accent1" w:themeShade="BF"/>
        <w:sz w:val="20"/>
        <w:szCs w:val="20"/>
      </w:rPr>
      <w:tab/>
    </w:r>
    <w:r w:rsidR="006E50E9">
      <w:rPr>
        <w:rFonts w:ascii="Lucida Bright" w:eastAsiaTheme="majorEastAsia" w:hAnsi="Lucida Bright" w:cstheme="majorBidi"/>
        <w:color w:val="365F91" w:themeColor="accent1" w:themeShade="BF"/>
        <w:sz w:val="20"/>
        <w:szCs w:val="20"/>
      </w:rPr>
      <w:tab/>
      <w:t>BTW</w:t>
    </w:r>
    <w:r w:rsidR="00EE043E">
      <w:rPr>
        <w:rFonts w:ascii="Lucida Bright" w:eastAsiaTheme="majorEastAsia" w:hAnsi="Lucida Bright" w:cstheme="majorBidi"/>
        <w:color w:val="365F91" w:themeColor="accent1" w:themeShade="BF"/>
        <w:sz w:val="20"/>
        <w:szCs w:val="20"/>
      </w:rPr>
      <w:t xml:space="preserve"> </w:t>
    </w:r>
    <w:r w:rsidR="006E50E9">
      <w:rPr>
        <w:rFonts w:ascii="Lucida Bright" w:eastAsiaTheme="majorEastAsia" w:hAnsi="Lucida Bright" w:cstheme="majorBidi"/>
        <w:color w:val="365F91" w:themeColor="accent1" w:themeShade="BF"/>
        <w:sz w:val="20"/>
        <w:szCs w:val="20"/>
      </w:rPr>
      <w:t>nr</w:t>
    </w:r>
    <w:r w:rsidR="00EE043E">
      <w:rPr>
        <w:rFonts w:ascii="Lucida Bright" w:eastAsiaTheme="majorEastAsia" w:hAnsi="Lucida Bright" w:cstheme="majorBidi"/>
        <w:color w:val="365F91" w:themeColor="accent1" w:themeShade="BF"/>
        <w:sz w:val="20"/>
        <w:szCs w:val="20"/>
      </w:rPr>
      <w:t>.</w:t>
    </w:r>
    <w:r w:rsidR="006E50E9">
      <w:rPr>
        <w:rFonts w:ascii="Lucida Bright" w:eastAsiaTheme="majorEastAsia" w:hAnsi="Lucida Bright" w:cstheme="majorBidi"/>
        <w:color w:val="365F91" w:themeColor="accent1" w:themeShade="BF"/>
        <w:sz w:val="20"/>
        <w:szCs w:val="20"/>
      </w:rPr>
      <w:t xml:space="preserve"> NL135942925B01</w:t>
    </w:r>
  </w:p>
  <w:p w:rsidR="006E50E9" w:rsidRPr="00E04763" w:rsidRDefault="006E50E9" w:rsidP="006E50E9">
    <w:pPr>
      <w:pStyle w:val="Koptekst"/>
      <w:rPr>
        <w:rFonts w:ascii="Lucida Bright" w:hAnsi="Lucida Bright"/>
        <w:b/>
        <w:color w:val="365F91" w:themeColor="accent1" w:themeShade="BF"/>
        <w:sz w:val="24"/>
        <w:szCs w:val="24"/>
        <w:lang w:val="en-US"/>
      </w:rPr>
    </w:pPr>
  </w:p>
  <w:p w:rsidR="006E50E9" w:rsidRDefault="006E5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41" w:rsidRDefault="00E96B41" w:rsidP="0056201E">
      <w:pPr>
        <w:spacing w:after="0" w:line="240" w:lineRule="auto"/>
      </w:pPr>
      <w:r>
        <w:separator/>
      </w:r>
    </w:p>
  </w:footnote>
  <w:footnote w:type="continuationSeparator" w:id="0">
    <w:p w:rsidR="00E96B41" w:rsidRDefault="00E96B41" w:rsidP="00562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01E" w:rsidRPr="00E04763" w:rsidRDefault="006E50E9" w:rsidP="0056201E">
    <w:pPr>
      <w:pStyle w:val="Koptekst"/>
      <w:jc w:val="right"/>
      <w:rPr>
        <w:rFonts w:ascii="Lucida Bright" w:eastAsiaTheme="majorEastAsia" w:hAnsi="Lucida Bright" w:cstheme="majorBidi"/>
        <w:color w:val="365F91" w:themeColor="accent1" w:themeShade="BF"/>
        <w:sz w:val="20"/>
        <w:szCs w:val="20"/>
      </w:rPr>
    </w:pPr>
    <w:r w:rsidRPr="00E04763">
      <w:rPr>
        <w:rFonts w:ascii="Lucida Bright" w:eastAsiaTheme="majorEastAsia" w:hAnsi="Lucida Bright" w:cstheme="majorBidi"/>
        <w:noProof/>
        <w:color w:val="365F91" w:themeColor="accent1" w:themeShade="BF"/>
        <w:sz w:val="20"/>
        <w:szCs w:val="20"/>
        <w:lang w:eastAsia="nl-NL"/>
      </w:rPr>
      <w:drawing>
        <wp:anchor distT="0" distB="0" distL="114300" distR="114300" simplePos="0" relativeHeight="251658240" behindDoc="1" locked="0" layoutInCell="1" allowOverlap="1" wp14:anchorId="30E94D3A" wp14:editId="01447CB8">
          <wp:simplePos x="0" y="0"/>
          <wp:positionH relativeFrom="margin">
            <wp:posOffset>-100330</wp:posOffset>
          </wp:positionH>
          <wp:positionV relativeFrom="margin">
            <wp:posOffset>-878205</wp:posOffset>
          </wp:positionV>
          <wp:extent cx="2296160" cy="836930"/>
          <wp:effectExtent l="0" t="0" r="8890"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al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6160" cy="836930"/>
                  </a:xfrm>
                  <a:prstGeom prst="rect">
                    <a:avLst/>
                  </a:prstGeom>
                </pic:spPr>
              </pic:pic>
            </a:graphicData>
          </a:graphic>
          <wp14:sizeRelH relativeFrom="page">
            <wp14:pctWidth>0</wp14:pctWidth>
          </wp14:sizeRelH>
          <wp14:sizeRelV relativeFrom="page">
            <wp14:pctHeight>0</wp14:pctHeight>
          </wp14:sizeRelV>
        </wp:anchor>
      </w:drawing>
    </w:r>
    <w:r w:rsidR="0056201E" w:rsidRPr="00E04763">
      <w:rPr>
        <w:rFonts w:ascii="Lucida Bright" w:eastAsiaTheme="majorEastAsia" w:hAnsi="Lucida Bright" w:cstheme="majorBidi"/>
        <w:color w:val="365F91" w:themeColor="accent1" w:themeShade="BF"/>
        <w:sz w:val="20"/>
        <w:szCs w:val="20"/>
      </w:rPr>
      <w:ptab w:relativeTo="margin" w:alignment="right" w:leader="none"/>
    </w:r>
    <w:r w:rsidR="0056201E" w:rsidRPr="00E04763">
      <w:rPr>
        <w:rFonts w:ascii="Lucida Bright" w:eastAsiaTheme="majorEastAsia" w:hAnsi="Lucida Bright" w:cstheme="majorBidi"/>
        <w:color w:val="365F91" w:themeColor="accent1" w:themeShade="BF"/>
        <w:sz w:val="20"/>
        <w:szCs w:val="20"/>
      </w:rPr>
      <w:t>Douvenderweg 15</w:t>
    </w:r>
  </w:p>
  <w:p w:rsidR="0056201E" w:rsidRPr="00E04763" w:rsidRDefault="0056201E" w:rsidP="0056201E">
    <w:pPr>
      <w:pStyle w:val="Koptekst"/>
      <w:jc w:val="right"/>
      <w:rPr>
        <w:rFonts w:ascii="Lucida Bright" w:eastAsiaTheme="majorEastAsia" w:hAnsi="Lucida Bright" w:cstheme="majorBidi"/>
        <w:color w:val="365F91" w:themeColor="accent1" w:themeShade="BF"/>
        <w:sz w:val="20"/>
        <w:szCs w:val="20"/>
      </w:rPr>
    </w:pPr>
    <w:r w:rsidRPr="00E04763">
      <w:rPr>
        <w:rFonts w:ascii="Lucida Bright" w:eastAsiaTheme="majorEastAsia" w:hAnsi="Lucida Bright" w:cstheme="majorBidi"/>
        <w:color w:val="365F91" w:themeColor="accent1" w:themeShade="BF"/>
        <w:sz w:val="20"/>
        <w:szCs w:val="20"/>
      </w:rPr>
      <w:t>6438AE Oirsbeek</w:t>
    </w:r>
  </w:p>
  <w:p w:rsidR="0056201E" w:rsidRPr="00E04763" w:rsidRDefault="0056201E" w:rsidP="0056201E">
    <w:pPr>
      <w:pStyle w:val="Koptekst"/>
      <w:jc w:val="right"/>
      <w:rPr>
        <w:rFonts w:ascii="Lucida Bright" w:eastAsiaTheme="majorEastAsia" w:hAnsi="Lucida Bright" w:cstheme="majorBidi"/>
        <w:color w:val="365F91" w:themeColor="accent1" w:themeShade="BF"/>
        <w:sz w:val="20"/>
        <w:szCs w:val="20"/>
      </w:rPr>
    </w:pPr>
    <w:r w:rsidRPr="00E04763">
      <w:rPr>
        <w:rFonts w:ascii="Lucida Bright" w:eastAsiaTheme="majorEastAsia" w:hAnsi="Lucida Bright" w:cstheme="majorBidi"/>
        <w:color w:val="365F91" w:themeColor="accent1" w:themeShade="BF"/>
        <w:sz w:val="20"/>
        <w:szCs w:val="20"/>
      </w:rPr>
      <w:t>Tel.: +31-6-30057022</w:t>
    </w:r>
  </w:p>
  <w:p w:rsidR="0056201E" w:rsidRPr="00E04763" w:rsidRDefault="00AA6BD8" w:rsidP="0056201E">
    <w:pPr>
      <w:pStyle w:val="Koptekst"/>
      <w:jc w:val="right"/>
      <w:rPr>
        <w:rFonts w:ascii="Lucida Bright" w:eastAsiaTheme="majorEastAsia" w:hAnsi="Lucida Bright" w:cstheme="majorBidi"/>
        <w:color w:val="365F91" w:themeColor="accent1" w:themeShade="BF"/>
        <w:sz w:val="20"/>
        <w:szCs w:val="20"/>
      </w:rPr>
    </w:pPr>
    <w:r>
      <w:rPr>
        <w:rFonts w:ascii="Lucida Bright" w:eastAsiaTheme="majorEastAsia" w:hAnsi="Lucida Bright" w:cstheme="majorBidi"/>
        <w:color w:val="365F91" w:themeColor="accent1" w:themeShade="BF"/>
        <w:sz w:val="20"/>
        <w:szCs w:val="20"/>
      </w:rPr>
      <w:t>berna</w:t>
    </w:r>
    <w:r w:rsidR="0056201E" w:rsidRPr="00E04763">
      <w:rPr>
        <w:rFonts w:ascii="Lucida Bright" w:eastAsiaTheme="majorEastAsia" w:hAnsi="Lucida Bright" w:cstheme="majorBidi"/>
        <w:color w:val="365F91" w:themeColor="accent1" w:themeShade="BF"/>
        <w:sz w:val="20"/>
        <w:szCs w:val="20"/>
      </w:rPr>
      <w:t>@be-alert.com</w:t>
    </w:r>
  </w:p>
  <w:p w:rsidR="0056201E" w:rsidRPr="00E04763" w:rsidRDefault="00E04763" w:rsidP="0056201E">
    <w:pPr>
      <w:pStyle w:val="Koptekst"/>
      <w:jc w:val="right"/>
      <w:rPr>
        <w:rFonts w:ascii="Lucida Bright" w:eastAsiaTheme="majorEastAsia" w:hAnsi="Lucida Bright" w:cstheme="majorBidi"/>
        <w:color w:val="365F91" w:themeColor="accent1" w:themeShade="BF"/>
        <w:sz w:val="20"/>
        <w:szCs w:val="20"/>
      </w:rPr>
    </w:pPr>
    <w:r w:rsidRPr="00E04763">
      <w:rPr>
        <w:rFonts w:ascii="Lucida Bright" w:eastAsiaTheme="majorEastAsia" w:hAnsi="Lucida Bright" w:cstheme="majorBidi"/>
        <w:color w:val="365F91" w:themeColor="accent1" w:themeShade="BF"/>
        <w:sz w:val="20"/>
        <w:szCs w:val="20"/>
      </w:rPr>
      <w:t>www.be-alert.com</w:t>
    </w:r>
  </w:p>
  <w:p w:rsidR="00E04763" w:rsidRPr="00E04763" w:rsidRDefault="00E04763" w:rsidP="0056201E">
    <w:pPr>
      <w:pStyle w:val="Koptekst"/>
      <w:jc w:val="right"/>
      <w:rPr>
        <w:rFonts w:ascii="Lucida Bright" w:eastAsiaTheme="majorEastAsia" w:hAnsi="Lucida Bright" w:cstheme="majorBidi"/>
        <w:color w:val="365F91" w:themeColor="accent1" w:themeShade="BF"/>
        <w:sz w:val="24"/>
      </w:rPr>
    </w:pPr>
    <w:r>
      <w:rPr>
        <w:rFonts w:ascii="Lucida Bright" w:eastAsiaTheme="majorEastAsia" w:hAnsi="Lucida Bright" w:cstheme="majorBidi"/>
        <w:color w:val="365F91" w:themeColor="accent1" w:themeShade="B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7A5"/>
    <w:multiLevelType w:val="hybridMultilevel"/>
    <w:tmpl w:val="A0FAFFBC"/>
    <w:lvl w:ilvl="0" w:tplc="7A86F85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A514C1"/>
    <w:multiLevelType w:val="hybridMultilevel"/>
    <w:tmpl w:val="EF0EB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D25AFA"/>
    <w:multiLevelType w:val="hybridMultilevel"/>
    <w:tmpl w:val="8700854E"/>
    <w:lvl w:ilvl="0" w:tplc="04130003">
      <w:start w:val="1"/>
      <w:numFmt w:val="bullet"/>
      <w:lvlText w:val="o"/>
      <w:lvlJc w:val="left"/>
      <w:pPr>
        <w:ind w:left="1560" w:hanging="360"/>
      </w:pPr>
      <w:rPr>
        <w:rFonts w:ascii="Courier New" w:hAnsi="Courier New" w:cs="Courier New" w:hint="default"/>
      </w:rPr>
    </w:lvl>
    <w:lvl w:ilvl="1" w:tplc="04130003" w:tentative="1">
      <w:start w:val="1"/>
      <w:numFmt w:val="bullet"/>
      <w:lvlText w:val="o"/>
      <w:lvlJc w:val="left"/>
      <w:pPr>
        <w:ind w:left="2280" w:hanging="360"/>
      </w:pPr>
      <w:rPr>
        <w:rFonts w:ascii="Courier New" w:hAnsi="Courier New" w:cs="Courier New" w:hint="default"/>
      </w:rPr>
    </w:lvl>
    <w:lvl w:ilvl="2" w:tplc="04130005" w:tentative="1">
      <w:start w:val="1"/>
      <w:numFmt w:val="bullet"/>
      <w:lvlText w:val=""/>
      <w:lvlJc w:val="left"/>
      <w:pPr>
        <w:ind w:left="3000" w:hanging="360"/>
      </w:pPr>
      <w:rPr>
        <w:rFonts w:ascii="Wingdings" w:hAnsi="Wingdings" w:hint="default"/>
      </w:rPr>
    </w:lvl>
    <w:lvl w:ilvl="3" w:tplc="04130001" w:tentative="1">
      <w:start w:val="1"/>
      <w:numFmt w:val="bullet"/>
      <w:lvlText w:val=""/>
      <w:lvlJc w:val="left"/>
      <w:pPr>
        <w:ind w:left="3720" w:hanging="360"/>
      </w:pPr>
      <w:rPr>
        <w:rFonts w:ascii="Symbol" w:hAnsi="Symbol" w:hint="default"/>
      </w:rPr>
    </w:lvl>
    <w:lvl w:ilvl="4" w:tplc="04130003" w:tentative="1">
      <w:start w:val="1"/>
      <w:numFmt w:val="bullet"/>
      <w:lvlText w:val="o"/>
      <w:lvlJc w:val="left"/>
      <w:pPr>
        <w:ind w:left="4440" w:hanging="360"/>
      </w:pPr>
      <w:rPr>
        <w:rFonts w:ascii="Courier New" w:hAnsi="Courier New" w:cs="Courier New" w:hint="default"/>
      </w:rPr>
    </w:lvl>
    <w:lvl w:ilvl="5" w:tplc="04130005" w:tentative="1">
      <w:start w:val="1"/>
      <w:numFmt w:val="bullet"/>
      <w:lvlText w:val=""/>
      <w:lvlJc w:val="left"/>
      <w:pPr>
        <w:ind w:left="5160" w:hanging="360"/>
      </w:pPr>
      <w:rPr>
        <w:rFonts w:ascii="Wingdings" w:hAnsi="Wingdings" w:hint="default"/>
      </w:rPr>
    </w:lvl>
    <w:lvl w:ilvl="6" w:tplc="04130001" w:tentative="1">
      <w:start w:val="1"/>
      <w:numFmt w:val="bullet"/>
      <w:lvlText w:val=""/>
      <w:lvlJc w:val="left"/>
      <w:pPr>
        <w:ind w:left="5880" w:hanging="360"/>
      </w:pPr>
      <w:rPr>
        <w:rFonts w:ascii="Symbol" w:hAnsi="Symbol" w:hint="default"/>
      </w:rPr>
    </w:lvl>
    <w:lvl w:ilvl="7" w:tplc="04130003" w:tentative="1">
      <w:start w:val="1"/>
      <w:numFmt w:val="bullet"/>
      <w:lvlText w:val="o"/>
      <w:lvlJc w:val="left"/>
      <w:pPr>
        <w:ind w:left="6600" w:hanging="360"/>
      </w:pPr>
      <w:rPr>
        <w:rFonts w:ascii="Courier New" w:hAnsi="Courier New" w:cs="Courier New" w:hint="default"/>
      </w:rPr>
    </w:lvl>
    <w:lvl w:ilvl="8" w:tplc="04130005" w:tentative="1">
      <w:start w:val="1"/>
      <w:numFmt w:val="bullet"/>
      <w:lvlText w:val=""/>
      <w:lvlJc w:val="left"/>
      <w:pPr>
        <w:ind w:left="7320" w:hanging="360"/>
      </w:pPr>
      <w:rPr>
        <w:rFonts w:ascii="Wingdings" w:hAnsi="Wingdings" w:hint="default"/>
      </w:rPr>
    </w:lvl>
  </w:abstractNum>
  <w:abstractNum w:abstractNumId="3" w15:restartNumberingAfterBreak="0">
    <w:nsid w:val="63EB6FC9"/>
    <w:multiLevelType w:val="hybridMultilevel"/>
    <w:tmpl w:val="2B34F092"/>
    <w:lvl w:ilvl="0" w:tplc="DAFEF67A">
      <w:start w:val="1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1E"/>
    <w:rsid w:val="00002915"/>
    <w:rsid w:val="0008679D"/>
    <w:rsid w:val="00094521"/>
    <w:rsid w:val="000A123D"/>
    <w:rsid w:val="000A4FD0"/>
    <w:rsid w:val="000D3F5E"/>
    <w:rsid w:val="000E508F"/>
    <w:rsid w:val="00177C4C"/>
    <w:rsid w:val="001A088F"/>
    <w:rsid w:val="001A53A7"/>
    <w:rsid w:val="001C5313"/>
    <w:rsid w:val="001E1093"/>
    <w:rsid w:val="001E1610"/>
    <w:rsid w:val="00201A81"/>
    <w:rsid w:val="00217727"/>
    <w:rsid w:val="00285BF2"/>
    <w:rsid w:val="002D47BF"/>
    <w:rsid w:val="002F31A2"/>
    <w:rsid w:val="002F5D5B"/>
    <w:rsid w:val="00357BE3"/>
    <w:rsid w:val="0037541F"/>
    <w:rsid w:val="00377A16"/>
    <w:rsid w:val="003A5E28"/>
    <w:rsid w:val="003D0EC1"/>
    <w:rsid w:val="003F4E61"/>
    <w:rsid w:val="00445525"/>
    <w:rsid w:val="004463EC"/>
    <w:rsid w:val="0049215C"/>
    <w:rsid w:val="00495CD9"/>
    <w:rsid w:val="004D1ADD"/>
    <w:rsid w:val="004E50C8"/>
    <w:rsid w:val="004F2921"/>
    <w:rsid w:val="0056201E"/>
    <w:rsid w:val="00565EB4"/>
    <w:rsid w:val="00572065"/>
    <w:rsid w:val="005922CE"/>
    <w:rsid w:val="005C47C0"/>
    <w:rsid w:val="005F7B02"/>
    <w:rsid w:val="00604CBD"/>
    <w:rsid w:val="006211E1"/>
    <w:rsid w:val="00636E23"/>
    <w:rsid w:val="006D22DC"/>
    <w:rsid w:val="006D698B"/>
    <w:rsid w:val="006E4640"/>
    <w:rsid w:val="006E50E9"/>
    <w:rsid w:val="006E6610"/>
    <w:rsid w:val="00700B3E"/>
    <w:rsid w:val="007046AC"/>
    <w:rsid w:val="0070697A"/>
    <w:rsid w:val="00735332"/>
    <w:rsid w:val="0075584F"/>
    <w:rsid w:val="00794169"/>
    <w:rsid w:val="007A5865"/>
    <w:rsid w:val="00813D60"/>
    <w:rsid w:val="00817AB8"/>
    <w:rsid w:val="008414E5"/>
    <w:rsid w:val="00841E15"/>
    <w:rsid w:val="00874B8B"/>
    <w:rsid w:val="008878B1"/>
    <w:rsid w:val="008C67CA"/>
    <w:rsid w:val="008D2520"/>
    <w:rsid w:val="008D4E04"/>
    <w:rsid w:val="008E3371"/>
    <w:rsid w:val="00902495"/>
    <w:rsid w:val="00930460"/>
    <w:rsid w:val="00964743"/>
    <w:rsid w:val="009F3A28"/>
    <w:rsid w:val="00A3749A"/>
    <w:rsid w:val="00AA6BD8"/>
    <w:rsid w:val="00AD7511"/>
    <w:rsid w:val="00AE552B"/>
    <w:rsid w:val="00B078D7"/>
    <w:rsid w:val="00B24D7F"/>
    <w:rsid w:val="00B90566"/>
    <w:rsid w:val="00BA03DA"/>
    <w:rsid w:val="00BB101D"/>
    <w:rsid w:val="00BD0638"/>
    <w:rsid w:val="00C76834"/>
    <w:rsid w:val="00D3188C"/>
    <w:rsid w:val="00D34701"/>
    <w:rsid w:val="00D5556A"/>
    <w:rsid w:val="00D61057"/>
    <w:rsid w:val="00D85DED"/>
    <w:rsid w:val="00DB4B6B"/>
    <w:rsid w:val="00DB7F53"/>
    <w:rsid w:val="00DC529E"/>
    <w:rsid w:val="00E04763"/>
    <w:rsid w:val="00E46CDB"/>
    <w:rsid w:val="00E72699"/>
    <w:rsid w:val="00E94439"/>
    <w:rsid w:val="00E96B41"/>
    <w:rsid w:val="00EE043E"/>
    <w:rsid w:val="00F10097"/>
    <w:rsid w:val="00F30396"/>
    <w:rsid w:val="00F90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5C4433-DCB7-44F3-85A9-F2592B80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2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201E"/>
  </w:style>
  <w:style w:type="paragraph" w:styleId="Voettekst">
    <w:name w:val="footer"/>
    <w:basedOn w:val="Standaard"/>
    <w:link w:val="VoettekstChar"/>
    <w:uiPriority w:val="99"/>
    <w:unhideWhenUsed/>
    <w:rsid w:val="00562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201E"/>
  </w:style>
  <w:style w:type="paragraph" w:styleId="Ballontekst">
    <w:name w:val="Balloon Text"/>
    <w:basedOn w:val="Standaard"/>
    <w:link w:val="BallontekstChar"/>
    <w:uiPriority w:val="99"/>
    <w:semiHidden/>
    <w:unhideWhenUsed/>
    <w:rsid w:val="005620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01E"/>
    <w:rPr>
      <w:rFonts w:ascii="Tahoma" w:hAnsi="Tahoma" w:cs="Tahoma"/>
      <w:sz w:val="16"/>
      <w:szCs w:val="16"/>
    </w:rPr>
  </w:style>
  <w:style w:type="character" w:styleId="Hyperlink">
    <w:name w:val="Hyperlink"/>
    <w:basedOn w:val="Standaardalinea-lettertype"/>
    <w:uiPriority w:val="99"/>
    <w:unhideWhenUsed/>
    <w:rsid w:val="0056201E"/>
    <w:rPr>
      <w:color w:val="0000FF" w:themeColor="hyperlink"/>
      <w:u w:val="single"/>
    </w:rPr>
  </w:style>
  <w:style w:type="paragraph" w:styleId="Lijstalinea">
    <w:name w:val="List Paragraph"/>
    <w:basedOn w:val="Standaard"/>
    <w:uiPriority w:val="34"/>
    <w:qFormat/>
    <w:rsid w:val="004F2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1539</Words>
  <Characters>8469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dc:creator>
  <cp:lastModifiedBy>Berna Smit</cp:lastModifiedBy>
  <cp:revision>3</cp:revision>
  <cp:lastPrinted>2018-04-25T10:43:00Z</cp:lastPrinted>
  <dcterms:created xsi:type="dcterms:W3CDTF">2019-08-14T15:11:00Z</dcterms:created>
  <dcterms:modified xsi:type="dcterms:W3CDTF">2019-08-14T15:21:00Z</dcterms:modified>
</cp:coreProperties>
</file>